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C7096" w14:textId="77777777" w:rsidR="00184C86" w:rsidRPr="004E109A" w:rsidRDefault="00184C86" w:rsidP="00184C86">
      <w:pPr>
        <w:rPr>
          <w:rFonts w:ascii="Garamond" w:hAnsi="Garamond"/>
          <w:sz w:val="24"/>
          <w:szCs w:val="24"/>
        </w:rPr>
      </w:pPr>
    </w:p>
    <w:p w14:paraId="7F0B3E9C" w14:textId="10C62FB2" w:rsidR="00184C86" w:rsidRPr="004E109A" w:rsidRDefault="00184C86" w:rsidP="00184C86">
      <w:pPr>
        <w:rPr>
          <w:rFonts w:ascii="Garamond" w:hAnsi="Garamond"/>
          <w:sz w:val="24"/>
          <w:szCs w:val="24"/>
          <w:u w:val="single"/>
        </w:rPr>
      </w:pPr>
      <w:r w:rsidRPr="004E109A">
        <w:rPr>
          <w:rFonts w:ascii="Garamond" w:hAnsi="Garamond"/>
          <w:sz w:val="24"/>
          <w:szCs w:val="24"/>
          <w:u w:val="single"/>
        </w:rPr>
        <w:t>The Bible</w:t>
      </w:r>
    </w:p>
    <w:p w14:paraId="22DC88D5" w14:textId="69F2DAA3" w:rsidR="00184C86" w:rsidRPr="004E109A" w:rsidRDefault="00184C86" w:rsidP="004E109A">
      <w:pPr>
        <w:pStyle w:val="ListParagraph"/>
        <w:numPr>
          <w:ilvl w:val="0"/>
          <w:numId w:val="1"/>
        </w:numPr>
        <w:rPr>
          <w:rFonts w:ascii="Garamond" w:hAnsi="Garamond"/>
          <w:sz w:val="24"/>
          <w:szCs w:val="24"/>
          <w:u w:val="single"/>
        </w:rPr>
      </w:pPr>
      <w:r w:rsidRPr="004E109A">
        <w:rPr>
          <w:rFonts w:ascii="Garamond" w:hAnsi="Garamond"/>
          <w:sz w:val="24"/>
          <w:szCs w:val="24"/>
        </w:rPr>
        <w:t>Introduction</w:t>
      </w:r>
    </w:p>
    <w:p w14:paraId="24BA8C3D" w14:textId="39F4378B" w:rsidR="004E109A" w:rsidRPr="004E109A" w:rsidRDefault="004E109A" w:rsidP="004E109A">
      <w:pPr>
        <w:pStyle w:val="ListParagraph"/>
        <w:numPr>
          <w:ilvl w:val="1"/>
          <w:numId w:val="1"/>
        </w:numPr>
        <w:rPr>
          <w:rFonts w:ascii="Garamond" w:hAnsi="Garamond"/>
          <w:sz w:val="24"/>
          <w:szCs w:val="24"/>
          <w:u w:val="single"/>
        </w:rPr>
      </w:pPr>
      <w:r>
        <w:rPr>
          <w:rFonts w:ascii="Garamond" w:hAnsi="Garamond"/>
          <w:sz w:val="24"/>
          <w:szCs w:val="24"/>
        </w:rPr>
        <w:t xml:space="preserve">Grew up Protestant, though not exactly a “Bible” Protestant.  As a kid, I would regularly mock portions of the Bible </w:t>
      </w:r>
      <w:proofErr w:type="gramStart"/>
      <w:r>
        <w:rPr>
          <w:rFonts w:ascii="Garamond" w:hAnsi="Garamond"/>
          <w:sz w:val="24"/>
          <w:szCs w:val="24"/>
        </w:rPr>
        <w:t>as a result of</w:t>
      </w:r>
      <w:proofErr w:type="gramEnd"/>
      <w:r>
        <w:rPr>
          <w:rFonts w:ascii="Garamond" w:hAnsi="Garamond"/>
          <w:sz w:val="24"/>
          <w:szCs w:val="24"/>
        </w:rPr>
        <w:t xml:space="preserve"> a certain dissatisfaction with the beliefs I had received.</w:t>
      </w:r>
    </w:p>
    <w:p w14:paraId="627B0B61" w14:textId="6AD09002" w:rsidR="004E109A" w:rsidRPr="004E109A" w:rsidRDefault="004E109A" w:rsidP="004E109A">
      <w:pPr>
        <w:pStyle w:val="ListParagraph"/>
        <w:numPr>
          <w:ilvl w:val="1"/>
          <w:numId w:val="1"/>
        </w:numPr>
        <w:rPr>
          <w:rFonts w:ascii="Garamond" w:hAnsi="Garamond"/>
          <w:sz w:val="24"/>
          <w:szCs w:val="24"/>
          <w:u w:val="single"/>
        </w:rPr>
      </w:pPr>
      <w:r>
        <w:rPr>
          <w:rFonts w:ascii="Garamond" w:hAnsi="Garamond"/>
          <w:sz w:val="24"/>
          <w:szCs w:val="24"/>
        </w:rPr>
        <w:t>Nevertheless, it was through debates with Mormons that I began to take the Bible seriously.  At first, only to find ways to refute them in argument.</w:t>
      </w:r>
    </w:p>
    <w:p w14:paraId="5E317BE2" w14:textId="305494D1" w:rsidR="004E109A" w:rsidRPr="006B524E" w:rsidRDefault="004E109A" w:rsidP="004E109A">
      <w:pPr>
        <w:pStyle w:val="ListParagraph"/>
        <w:numPr>
          <w:ilvl w:val="2"/>
          <w:numId w:val="1"/>
        </w:numPr>
        <w:rPr>
          <w:rFonts w:ascii="Garamond" w:hAnsi="Garamond"/>
          <w:sz w:val="24"/>
          <w:szCs w:val="24"/>
          <w:u w:val="single"/>
        </w:rPr>
      </w:pPr>
      <w:proofErr w:type="gramStart"/>
      <w:r>
        <w:rPr>
          <w:rFonts w:ascii="Garamond" w:hAnsi="Garamond"/>
          <w:sz w:val="24"/>
          <w:szCs w:val="24"/>
        </w:rPr>
        <w:t>In particular, to</w:t>
      </w:r>
      <w:proofErr w:type="gramEnd"/>
      <w:r>
        <w:rPr>
          <w:rFonts w:ascii="Garamond" w:hAnsi="Garamond"/>
          <w:sz w:val="24"/>
          <w:szCs w:val="24"/>
        </w:rPr>
        <w:t xml:space="preserve"> point out inconsistencies with their own claimed sacred texts, the Book of Mormon and the Doctrine and Covenants</w:t>
      </w:r>
    </w:p>
    <w:p w14:paraId="37DDEB7F" w14:textId="7FFBF28D" w:rsidR="006B524E" w:rsidRPr="004E109A" w:rsidRDefault="006B524E" w:rsidP="004E109A">
      <w:pPr>
        <w:pStyle w:val="ListParagraph"/>
        <w:numPr>
          <w:ilvl w:val="2"/>
          <w:numId w:val="1"/>
        </w:numPr>
        <w:rPr>
          <w:rFonts w:ascii="Garamond" w:hAnsi="Garamond"/>
          <w:sz w:val="24"/>
          <w:szCs w:val="24"/>
          <w:u w:val="single"/>
        </w:rPr>
      </w:pPr>
      <w:r>
        <w:rPr>
          <w:rFonts w:ascii="Garamond" w:hAnsi="Garamond"/>
          <w:sz w:val="24"/>
          <w:szCs w:val="24"/>
        </w:rPr>
        <w:t xml:space="preserve">These texts are claimed to be inspired complements to the Bible, the former composed many years prior to Christ’s coming, the latter </w:t>
      </w:r>
      <w:proofErr w:type="gramStart"/>
      <w:r>
        <w:rPr>
          <w:rFonts w:ascii="Garamond" w:hAnsi="Garamond"/>
          <w:sz w:val="24"/>
          <w:szCs w:val="24"/>
        </w:rPr>
        <w:t>as a result of</w:t>
      </w:r>
      <w:proofErr w:type="gramEnd"/>
      <w:r>
        <w:rPr>
          <w:rFonts w:ascii="Garamond" w:hAnsi="Garamond"/>
          <w:sz w:val="24"/>
          <w:szCs w:val="24"/>
        </w:rPr>
        <w:t xml:space="preserve"> the revelations to Joseph Smith.</w:t>
      </w:r>
    </w:p>
    <w:p w14:paraId="7DD010E6" w14:textId="10D8DE30" w:rsidR="004E109A" w:rsidRPr="004E109A" w:rsidRDefault="004E109A" w:rsidP="004E109A">
      <w:pPr>
        <w:pStyle w:val="ListParagraph"/>
        <w:numPr>
          <w:ilvl w:val="1"/>
          <w:numId w:val="1"/>
        </w:numPr>
        <w:rPr>
          <w:rFonts w:ascii="Garamond" w:hAnsi="Garamond"/>
          <w:sz w:val="24"/>
          <w:szCs w:val="24"/>
          <w:u w:val="single"/>
        </w:rPr>
      </w:pPr>
      <w:r>
        <w:rPr>
          <w:rFonts w:ascii="Garamond" w:hAnsi="Garamond"/>
          <w:sz w:val="24"/>
          <w:szCs w:val="24"/>
        </w:rPr>
        <w:t>As time went on, I began to take it more seriously for its own sake</w:t>
      </w:r>
    </w:p>
    <w:p w14:paraId="660B4756" w14:textId="73B695D4" w:rsidR="00184C86" w:rsidRPr="004E109A" w:rsidRDefault="004D6B4F" w:rsidP="004E109A">
      <w:pPr>
        <w:pStyle w:val="ListParagraph"/>
        <w:numPr>
          <w:ilvl w:val="0"/>
          <w:numId w:val="1"/>
        </w:numPr>
        <w:rPr>
          <w:rFonts w:ascii="Garamond" w:hAnsi="Garamond"/>
          <w:sz w:val="24"/>
          <w:szCs w:val="24"/>
          <w:u w:val="single"/>
        </w:rPr>
      </w:pPr>
      <w:r w:rsidRPr="004E109A">
        <w:rPr>
          <w:rFonts w:ascii="Garamond" w:hAnsi="Garamond"/>
          <w:sz w:val="24"/>
          <w:szCs w:val="24"/>
        </w:rPr>
        <w:t>I</w:t>
      </w:r>
      <w:r w:rsidR="00184C86" w:rsidRPr="004E109A">
        <w:rPr>
          <w:rFonts w:ascii="Garamond" w:hAnsi="Garamond"/>
          <w:sz w:val="24"/>
          <w:szCs w:val="24"/>
        </w:rPr>
        <w:t>mportance of question</w:t>
      </w:r>
    </w:p>
    <w:p w14:paraId="59BC9558" w14:textId="609F7225" w:rsidR="00184C86" w:rsidRPr="004E109A" w:rsidRDefault="00184C86" w:rsidP="004E109A">
      <w:pPr>
        <w:pStyle w:val="ListParagraph"/>
        <w:numPr>
          <w:ilvl w:val="1"/>
          <w:numId w:val="1"/>
        </w:numPr>
        <w:rPr>
          <w:rFonts w:ascii="Garamond" w:hAnsi="Garamond"/>
          <w:sz w:val="24"/>
          <w:szCs w:val="24"/>
          <w:u w:val="single"/>
        </w:rPr>
      </w:pPr>
      <w:r w:rsidRPr="004E109A">
        <w:rPr>
          <w:rFonts w:ascii="Garamond" w:hAnsi="Garamond"/>
          <w:sz w:val="24"/>
          <w:szCs w:val="24"/>
        </w:rPr>
        <w:t>What is status of bible</w:t>
      </w:r>
      <w:r w:rsidR="000B144B" w:rsidRPr="004E109A">
        <w:rPr>
          <w:rFonts w:ascii="Garamond" w:hAnsi="Garamond"/>
          <w:sz w:val="24"/>
          <w:szCs w:val="24"/>
        </w:rPr>
        <w:t>, the Word of God?</w:t>
      </w:r>
    </w:p>
    <w:p w14:paraId="32BA2869" w14:textId="7245C948" w:rsidR="00184C86" w:rsidRPr="004E109A" w:rsidRDefault="00184C86" w:rsidP="004E109A">
      <w:pPr>
        <w:pStyle w:val="ListParagraph"/>
        <w:numPr>
          <w:ilvl w:val="2"/>
          <w:numId w:val="1"/>
        </w:numPr>
        <w:rPr>
          <w:rFonts w:ascii="Garamond" w:hAnsi="Garamond"/>
          <w:sz w:val="24"/>
          <w:szCs w:val="24"/>
          <w:u w:val="single"/>
        </w:rPr>
      </w:pPr>
      <w:r w:rsidRPr="004E109A">
        <w:rPr>
          <w:rFonts w:ascii="Garamond" w:hAnsi="Garamond"/>
          <w:sz w:val="24"/>
          <w:szCs w:val="24"/>
        </w:rPr>
        <w:t>How do we judge what is or is not inspired?</w:t>
      </w:r>
    </w:p>
    <w:p w14:paraId="2AAD1D03" w14:textId="77777777" w:rsidR="00184C86" w:rsidRPr="004E109A" w:rsidRDefault="00184C86" w:rsidP="004E109A">
      <w:pPr>
        <w:pStyle w:val="ListParagraph"/>
        <w:numPr>
          <w:ilvl w:val="2"/>
          <w:numId w:val="1"/>
        </w:numPr>
        <w:rPr>
          <w:rFonts w:ascii="Garamond" w:hAnsi="Garamond"/>
          <w:sz w:val="24"/>
          <w:szCs w:val="24"/>
          <w:u w:val="single"/>
        </w:rPr>
      </w:pPr>
      <w:r w:rsidRPr="004E109A">
        <w:rPr>
          <w:rFonts w:ascii="Garamond" w:hAnsi="Garamond"/>
          <w:sz w:val="24"/>
          <w:szCs w:val="24"/>
        </w:rPr>
        <w:t>Is it meant to be a comprehensive collection of what God has revealed?</w:t>
      </w:r>
    </w:p>
    <w:p w14:paraId="4E3EBFE6" w14:textId="77777777" w:rsidR="00184C86" w:rsidRPr="004E109A" w:rsidRDefault="00184C86" w:rsidP="004E109A">
      <w:pPr>
        <w:pStyle w:val="ListParagraph"/>
        <w:numPr>
          <w:ilvl w:val="2"/>
          <w:numId w:val="1"/>
        </w:numPr>
        <w:rPr>
          <w:rFonts w:ascii="Garamond" w:hAnsi="Garamond"/>
          <w:sz w:val="24"/>
          <w:szCs w:val="24"/>
          <w:u w:val="single"/>
        </w:rPr>
      </w:pPr>
      <w:r w:rsidRPr="004E109A">
        <w:rPr>
          <w:rFonts w:ascii="Garamond" w:hAnsi="Garamond"/>
          <w:sz w:val="24"/>
          <w:szCs w:val="24"/>
        </w:rPr>
        <w:t>Is it meant to be the sole and highest judge of all that man must believe?</w:t>
      </w:r>
    </w:p>
    <w:p w14:paraId="6FF7E173" w14:textId="3D75FBB3" w:rsidR="000B144B" w:rsidRPr="004E109A" w:rsidRDefault="00184C86" w:rsidP="004E109A">
      <w:pPr>
        <w:pStyle w:val="ListParagraph"/>
        <w:numPr>
          <w:ilvl w:val="2"/>
          <w:numId w:val="1"/>
        </w:numPr>
        <w:rPr>
          <w:rFonts w:ascii="Garamond" w:hAnsi="Garamond"/>
          <w:sz w:val="24"/>
          <w:szCs w:val="24"/>
          <w:u w:val="single"/>
        </w:rPr>
      </w:pPr>
      <w:r w:rsidRPr="004E109A">
        <w:rPr>
          <w:rFonts w:ascii="Garamond" w:hAnsi="Garamond"/>
          <w:sz w:val="24"/>
          <w:szCs w:val="24"/>
        </w:rPr>
        <w:t>Is it sufficiently clear in itself?  I.e., can it be read and understood by anyone without the aid of any official interpretations?</w:t>
      </w:r>
    </w:p>
    <w:p w14:paraId="12D5F281" w14:textId="32884A50" w:rsidR="006B524E" w:rsidRPr="006B524E" w:rsidRDefault="006B524E" w:rsidP="004E109A">
      <w:pPr>
        <w:pStyle w:val="ListParagraph"/>
        <w:numPr>
          <w:ilvl w:val="0"/>
          <w:numId w:val="1"/>
        </w:numPr>
        <w:rPr>
          <w:rFonts w:ascii="Garamond" w:hAnsi="Garamond"/>
          <w:sz w:val="24"/>
          <w:szCs w:val="24"/>
          <w:u w:val="single"/>
        </w:rPr>
      </w:pPr>
      <w:r>
        <w:rPr>
          <w:rFonts w:ascii="Garamond" w:hAnsi="Garamond"/>
          <w:sz w:val="24"/>
          <w:szCs w:val="24"/>
        </w:rPr>
        <w:t>Initial Protestant Position</w:t>
      </w:r>
    </w:p>
    <w:p w14:paraId="73C609AA" w14:textId="10E95C38" w:rsidR="00996623" w:rsidRPr="00996623" w:rsidRDefault="00996623" w:rsidP="006B524E">
      <w:pPr>
        <w:pStyle w:val="ListParagraph"/>
        <w:numPr>
          <w:ilvl w:val="1"/>
          <w:numId w:val="1"/>
        </w:numPr>
        <w:rPr>
          <w:rFonts w:ascii="Garamond" w:hAnsi="Garamond"/>
          <w:sz w:val="24"/>
          <w:szCs w:val="24"/>
        </w:rPr>
      </w:pPr>
      <w:r w:rsidRPr="00996623">
        <w:rPr>
          <w:rFonts w:ascii="Garamond" w:hAnsi="Garamond"/>
          <w:sz w:val="24"/>
          <w:szCs w:val="24"/>
        </w:rPr>
        <w:t xml:space="preserve">Leo XIII in </w:t>
      </w:r>
      <w:proofErr w:type="spellStart"/>
      <w:r w:rsidRPr="00996623">
        <w:rPr>
          <w:rFonts w:ascii="Garamond" w:hAnsi="Garamond"/>
          <w:sz w:val="24"/>
          <w:szCs w:val="24"/>
        </w:rPr>
        <w:t>Providentissimus</w:t>
      </w:r>
      <w:proofErr w:type="spellEnd"/>
      <w:r w:rsidRPr="00996623">
        <w:rPr>
          <w:rFonts w:ascii="Garamond" w:hAnsi="Garamond"/>
          <w:sz w:val="24"/>
          <w:szCs w:val="24"/>
        </w:rPr>
        <w:t xml:space="preserve"> Deus</w:t>
      </w:r>
      <w:r>
        <w:rPr>
          <w:rFonts w:ascii="Garamond" w:hAnsi="Garamond"/>
          <w:sz w:val="24"/>
          <w:szCs w:val="24"/>
        </w:rPr>
        <w:t xml:space="preserve">: </w:t>
      </w:r>
      <w:r w:rsidRPr="004E109A">
        <w:rPr>
          <w:rFonts w:ascii="Garamond" w:hAnsi="Garamond" w:cs="Arial"/>
          <w:sz w:val="24"/>
          <w:szCs w:val="24"/>
        </w:rPr>
        <w:t xml:space="preserve">But first it must be clearly understood whom we </w:t>
      </w:r>
      <w:proofErr w:type="gramStart"/>
      <w:r w:rsidRPr="004E109A">
        <w:rPr>
          <w:rFonts w:ascii="Garamond" w:hAnsi="Garamond" w:cs="Arial"/>
          <w:sz w:val="24"/>
          <w:szCs w:val="24"/>
        </w:rPr>
        <w:t>have to</w:t>
      </w:r>
      <w:proofErr w:type="gramEnd"/>
      <w:r w:rsidRPr="004E109A">
        <w:rPr>
          <w:rFonts w:ascii="Garamond" w:hAnsi="Garamond" w:cs="Arial"/>
          <w:sz w:val="24"/>
          <w:szCs w:val="24"/>
        </w:rPr>
        <w:t xml:space="preserve"> oppose and contend against, and what are their tactics and their arms. In earlier times the contest was chiefly with those who, relying on private judgment and repudiating the divine traditions and teaching office of the Church, held the Scriptures to be the one source of revelation and the final appeal in matters of Faith</w:t>
      </w:r>
    </w:p>
    <w:p w14:paraId="31979AA2" w14:textId="3251461A" w:rsidR="006B524E" w:rsidRPr="00C54F2C" w:rsidRDefault="006B524E" w:rsidP="006B524E">
      <w:pPr>
        <w:pStyle w:val="ListParagraph"/>
        <w:numPr>
          <w:ilvl w:val="1"/>
          <w:numId w:val="1"/>
        </w:numPr>
        <w:rPr>
          <w:rFonts w:ascii="Garamond" w:hAnsi="Garamond"/>
          <w:sz w:val="24"/>
          <w:szCs w:val="24"/>
          <w:u w:val="single"/>
        </w:rPr>
      </w:pPr>
      <w:r>
        <w:rPr>
          <w:rFonts w:ascii="Garamond" w:hAnsi="Garamond"/>
          <w:sz w:val="24"/>
          <w:szCs w:val="24"/>
        </w:rPr>
        <w:t>Bible is highest authority and sole &amp; comprehensive source of our knowledge of revelation</w:t>
      </w:r>
    </w:p>
    <w:p w14:paraId="25122D41" w14:textId="77777777" w:rsidR="00C54F2C" w:rsidRPr="004E109A" w:rsidRDefault="00C54F2C" w:rsidP="00C54F2C">
      <w:pPr>
        <w:pStyle w:val="ListParagraph"/>
        <w:numPr>
          <w:ilvl w:val="2"/>
          <w:numId w:val="1"/>
        </w:numPr>
        <w:rPr>
          <w:rFonts w:ascii="Garamond" w:hAnsi="Garamond"/>
          <w:sz w:val="24"/>
          <w:szCs w:val="24"/>
          <w:u w:val="single"/>
        </w:rPr>
      </w:pPr>
      <w:proofErr w:type="spellStart"/>
      <w:r w:rsidRPr="004E109A">
        <w:rPr>
          <w:rFonts w:ascii="Garamond" w:hAnsi="Garamond"/>
          <w:sz w:val="24"/>
          <w:szCs w:val="24"/>
        </w:rPr>
        <w:t>Smacald</w:t>
      </w:r>
      <w:proofErr w:type="spellEnd"/>
      <w:r w:rsidRPr="004E109A">
        <w:rPr>
          <w:rFonts w:ascii="Garamond" w:hAnsi="Garamond"/>
          <w:sz w:val="24"/>
          <w:szCs w:val="24"/>
        </w:rPr>
        <w:t xml:space="preserve"> Articles</w:t>
      </w:r>
    </w:p>
    <w:p w14:paraId="384E0B3E" w14:textId="61A23F22" w:rsidR="00C54F2C" w:rsidRPr="00F951AB" w:rsidRDefault="00C54F2C" w:rsidP="00C54F2C">
      <w:pPr>
        <w:pStyle w:val="ListParagraph"/>
        <w:numPr>
          <w:ilvl w:val="3"/>
          <w:numId w:val="1"/>
        </w:numPr>
        <w:rPr>
          <w:rFonts w:ascii="Garamond" w:hAnsi="Garamond"/>
          <w:sz w:val="24"/>
          <w:szCs w:val="24"/>
          <w:u w:val="single"/>
        </w:rPr>
      </w:pPr>
      <w:r w:rsidRPr="004E109A">
        <w:rPr>
          <w:rFonts w:ascii="Garamond" w:hAnsi="Garamond"/>
          <w:sz w:val="24"/>
          <w:szCs w:val="24"/>
          <w:shd w:val="clear" w:color="auto" w:fill="FFFFFF"/>
        </w:rPr>
        <w:t>"We believe that the only rule and standard by which all</w:t>
      </w:r>
      <w:r w:rsidRPr="004E109A">
        <w:rPr>
          <w:rStyle w:val="apple-converted-space"/>
          <w:rFonts w:ascii="Garamond" w:hAnsi="Garamond"/>
          <w:sz w:val="24"/>
          <w:szCs w:val="24"/>
          <w:shd w:val="clear" w:color="auto" w:fill="FFFFFF"/>
        </w:rPr>
        <w:t> </w:t>
      </w:r>
      <w:hyperlink r:id="rId5" w:history="1">
        <w:r w:rsidRPr="004E109A">
          <w:rPr>
            <w:rStyle w:val="Hyperlink"/>
            <w:rFonts w:ascii="Garamond" w:hAnsi="Garamond"/>
            <w:color w:val="00008B"/>
            <w:sz w:val="24"/>
            <w:szCs w:val="24"/>
          </w:rPr>
          <w:t>dogmas</w:t>
        </w:r>
      </w:hyperlink>
      <w:r w:rsidRPr="004E109A">
        <w:rPr>
          <w:rStyle w:val="apple-converted-space"/>
          <w:rFonts w:ascii="Garamond" w:hAnsi="Garamond"/>
          <w:sz w:val="24"/>
          <w:szCs w:val="24"/>
          <w:shd w:val="clear" w:color="auto" w:fill="FFFFFF"/>
        </w:rPr>
        <w:t> </w:t>
      </w:r>
      <w:r w:rsidRPr="004E109A">
        <w:rPr>
          <w:rFonts w:ascii="Garamond" w:hAnsi="Garamond"/>
          <w:sz w:val="24"/>
          <w:szCs w:val="24"/>
          <w:shd w:val="clear" w:color="auto" w:fill="FFFFFF"/>
        </w:rPr>
        <w:t>and all</w:t>
      </w:r>
      <w:r w:rsidRPr="004E109A">
        <w:rPr>
          <w:rStyle w:val="apple-converted-space"/>
          <w:rFonts w:ascii="Garamond" w:hAnsi="Garamond"/>
          <w:sz w:val="24"/>
          <w:szCs w:val="24"/>
          <w:shd w:val="clear" w:color="auto" w:fill="FFFFFF"/>
        </w:rPr>
        <w:t> </w:t>
      </w:r>
      <w:hyperlink r:id="rId6" w:history="1">
        <w:r w:rsidRPr="004E109A">
          <w:rPr>
            <w:rStyle w:val="Hyperlink"/>
            <w:rFonts w:ascii="Garamond" w:hAnsi="Garamond"/>
            <w:color w:val="00008B"/>
            <w:sz w:val="24"/>
            <w:szCs w:val="24"/>
          </w:rPr>
          <w:t>doctors</w:t>
        </w:r>
      </w:hyperlink>
      <w:r w:rsidRPr="004E109A">
        <w:rPr>
          <w:rStyle w:val="apple-converted-space"/>
          <w:rFonts w:ascii="Garamond" w:hAnsi="Garamond"/>
          <w:sz w:val="24"/>
          <w:szCs w:val="24"/>
          <w:shd w:val="clear" w:color="auto" w:fill="FFFFFF"/>
        </w:rPr>
        <w:t> </w:t>
      </w:r>
      <w:r w:rsidRPr="004E109A">
        <w:rPr>
          <w:rFonts w:ascii="Garamond" w:hAnsi="Garamond"/>
          <w:sz w:val="24"/>
          <w:szCs w:val="24"/>
          <w:shd w:val="clear" w:color="auto" w:fill="FFFFFF"/>
        </w:rPr>
        <w:t>are to be weighed and judged, is nothing else but the prophetic and apostolic writings of the</w:t>
      </w:r>
      <w:r w:rsidRPr="004E109A">
        <w:rPr>
          <w:rStyle w:val="apple-converted-space"/>
          <w:rFonts w:ascii="Garamond" w:hAnsi="Garamond"/>
          <w:sz w:val="24"/>
          <w:szCs w:val="24"/>
          <w:shd w:val="clear" w:color="auto" w:fill="FFFFFF"/>
        </w:rPr>
        <w:t> </w:t>
      </w:r>
      <w:hyperlink r:id="rId7" w:history="1">
        <w:r w:rsidRPr="004E109A">
          <w:rPr>
            <w:rStyle w:val="Hyperlink"/>
            <w:rFonts w:ascii="Garamond" w:hAnsi="Garamond"/>
            <w:color w:val="00008B"/>
            <w:sz w:val="24"/>
            <w:szCs w:val="24"/>
          </w:rPr>
          <w:t>Old</w:t>
        </w:r>
      </w:hyperlink>
      <w:r w:rsidRPr="004E109A">
        <w:rPr>
          <w:rStyle w:val="apple-converted-space"/>
          <w:rFonts w:ascii="Garamond" w:hAnsi="Garamond"/>
          <w:sz w:val="24"/>
          <w:szCs w:val="24"/>
          <w:shd w:val="clear" w:color="auto" w:fill="FFFFFF"/>
        </w:rPr>
        <w:t> </w:t>
      </w:r>
      <w:r w:rsidRPr="004E109A">
        <w:rPr>
          <w:rFonts w:ascii="Garamond" w:hAnsi="Garamond"/>
          <w:sz w:val="24"/>
          <w:szCs w:val="24"/>
          <w:shd w:val="clear" w:color="auto" w:fill="FFFFFF"/>
        </w:rPr>
        <w:t>and</w:t>
      </w:r>
      <w:r w:rsidRPr="004E109A">
        <w:rPr>
          <w:rStyle w:val="apple-converted-space"/>
          <w:rFonts w:ascii="Garamond" w:hAnsi="Garamond"/>
          <w:sz w:val="24"/>
          <w:szCs w:val="24"/>
          <w:shd w:val="clear" w:color="auto" w:fill="FFFFFF"/>
        </w:rPr>
        <w:t> </w:t>
      </w:r>
      <w:hyperlink r:id="rId8" w:history="1">
        <w:r w:rsidRPr="004E109A">
          <w:rPr>
            <w:rStyle w:val="Hyperlink"/>
            <w:rFonts w:ascii="Garamond" w:hAnsi="Garamond"/>
            <w:color w:val="00008B"/>
            <w:sz w:val="24"/>
            <w:szCs w:val="24"/>
          </w:rPr>
          <w:t>New Testaments</w:t>
        </w:r>
      </w:hyperlink>
      <w:r w:rsidRPr="004E109A">
        <w:rPr>
          <w:rFonts w:ascii="Garamond" w:hAnsi="Garamond"/>
          <w:sz w:val="24"/>
          <w:szCs w:val="24"/>
          <w:shd w:val="clear" w:color="auto" w:fill="FFFFFF"/>
        </w:rPr>
        <w:t xml:space="preserve">" (Form. </w:t>
      </w:r>
      <w:proofErr w:type="spellStart"/>
      <w:r w:rsidRPr="004E109A">
        <w:rPr>
          <w:rFonts w:ascii="Garamond" w:hAnsi="Garamond"/>
          <w:sz w:val="24"/>
          <w:szCs w:val="24"/>
          <w:shd w:val="clear" w:color="auto" w:fill="FFFFFF"/>
        </w:rPr>
        <w:t>Concordiae</w:t>
      </w:r>
      <w:proofErr w:type="spellEnd"/>
      <w:r w:rsidRPr="004E109A">
        <w:rPr>
          <w:rFonts w:ascii="Garamond" w:hAnsi="Garamond"/>
          <w:sz w:val="24"/>
          <w:szCs w:val="24"/>
          <w:shd w:val="clear" w:color="auto" w:fill="FFFFFF"/>
        </w:rPr>
        <w:t xml:space="preserve">, 1577). Taken from New Advent.com </w:t>
      </w:r>
      <w:proofErr w:type="spellStart"/>
      <w:r w:rsidRPr="004E109A">
        <w:rPr>
          <w:rFonts w:ascii="Garamond" w:hAnsi="Garamond"/>
          <w:sz w:val="24"/>
          <w:szCs w:val="24"/>
          <w:shd w:val="clear" w:color="auto" w:fill="FFFFFF"/>
        </w:rPr>
        <w:t>Encyclopedea</w:t>
      </w:r>
      <w:proofErr w:type="spellEnd"/>
      <w:r w:rsidRPr="004E109A">
        <w:rPr>
          <w:rFonts w:ascii="Garamond" w:hAnsi="Garamond"/>
          <w:sz w:val="24"/>
          <w:szCs w:val="24"/>
          <w:shd w:val="clear" w:color="auto" w:fill="FFFFFF"/>
        </w:rPr>
        <w:t xml:space="preserve"> on Rule of Faith</w:t>
      </w:r>
    </w:p>
    <w:p w14:paraId="285CEBD2" w14:textId="7C4F05EF" w:rsidR="00F951AB" w:rsidRPr="00F951AB" w:rsidRDefault="00F951AB" w:rsidP="00F951AB">
      <w:pPr>
        <w:pStyle w:val="ListParagraph"/>
        <w:numPr>
          <w:ilvl w:val="2"/>
          <w:numId w:val="1"/>
        </w:numPr>
        <w:rPr>
          <w:rFonts w:ascii="Garamond" w:hAnsi="Garamond"/>
          <w:sz w:val="24"/>
          <w:szCs w:val="24"/>
          <w:u w:val="single"/>
        </w:rPr>
      </w:pPr>
      <w:r>
        <w:rPr>
          <w:rFonts w:ascii="Garamond" w:hAnsi="Garamond"/>
          <w:sz w:val="24"/>
          <w:szCs w:val="24"/>
          <w:shd w:val="clear" w:color="auto" w:fill="FFFFFF"/>
        </w:rPr>
        <w:t>Book of Concordance</w:t>
      </w:r>
    </w:p>
    <w:p w14:paraId="5761E36E" w14:textId="77777777" w:rsidR="00F951AB" w:rsidRDefault="00F951AB" w:rsidP="00F951AB">
      <w:pPr>
        <w:pStyle w:val="NormalWeb"/>
        <w:numPr>
          <w:ilvl w:val="3"/>
          <w:numId w:val="1"/>
        </w:numPr>
        <w:rPr>
          <w:rFonts w:ascii="Arial" w:hAnsi="Arial" w:cs="Arial"/>
          <w:color w:val="000000"/>
          <w:sz w:val="30"/>
          <w:szCs w:val="30"/>
        </w:rPr>
      </w:pPr>
      <w:r>
        <w:rPr>
          <w:rFonts w:ascii="Arial" w:hAnsi="Arial" w:cs="Arial"/>
          <w:color w:val="000000"/>
          <w:sz w:val="30"/>
          <w:szCs w:val="30"/>
        </w:rPr>
        <w:t>In this way the distinction between the Holy Scriptures of the Old and of the New Testament and all other writings is preserved, and the Holy Scriptures alone remain the only judge, rule, and standard, according to which, as the only test-</w:t>
      </w:r>
      <w:r>
        <w:rPr>
          <w:rFonts w:ascii="Arial" w:hAnsi="Arial" w:cs="Arial"/>
          <w:color w:val="000000"/>
          <w:sz w:val="30"/>
          <w:szCs w:val="30"/>
        </w:rPr>
        <w:lastRenderedPageBreak/>
        <w:t xml:space="preserve">stone, all dogmas shall and must be discerned and judged, as to whether they are good or evil, </w:t>
      </w:r>
      <w:proofErr w:type="gramStart"/>
      <w:r>
        <w:rPr>
          <w:rFonts w:ascii="Arial" w:hAnsi="Arial" w:cs="Arial"/>
          <w:color w:val="000000"/>
          <w:sz w:val="30"/>
          <w:szCs w:val="30"/>
        </w:rPr>
        <w:t>right</w:t>
      </w:r>
      <w:proofErr w:type="gramEnd"/>
      <w:r>
        <w:rPr>
          <w:rFonts w:ascii="Arial" w:hAnsi="Arial" w:cs="Arial"/>
          <w:color w:val="000000"/>
          <w:sz w:val="30"/>
          <w:szCs w:val="30"/>
        </w:rPr>
        <w:t xml:space="preserve"> or wrong.</w:t>
      </w:r>
    </w:p>
    <w:p w14:paraId="615EE2E7" w14:textId="77777777" w:rsidR="00F951AB" w:rsidRDefault="00F951AB" w:rsidP="00F951AB">
      <w:pPr>
        <w:pStyle w:val="NormalWeb"/>
        <w:numPr>
          <w:ilvl w:val="3"/>
          <w:numId w:val="1"/>
        </w:numPr>
        <w:rPr>
          <w:rFonts w:ascii="Arial" w:hAnsi="Arial" w:cs="Arial"/>
          <w:color w:val="000000"/>
          <w:sz w:val="30"/>
          <w:szCs w:val="30"/>
        </w:rPr>
      </w:pPr>
      <w:r>
        <w:rPr>
          <w:rStyle w:val="bocanchor"/>
          <w:rFonts w:ascii="Arial" w:hAnsi="Arial" w:cs="Arial"/>
          <w:color w:val="000000"/>
          <w:sz w:val="30"/>
          <w:szCs w:val="30"/>
          <w:vertAlign w:val="superscript"/>
        </w:rPr>
        <w:t>8</w:t>
      </w:r>
      <w:r>
        <w:rPr>
          <w:rStyle w:val="apple-converted-space"/>
          <w:rFonts w:ascii="Arial" w:hAnsi="Arial" w:cs="Arial"/>
          <w:color w:val="000000"/>
          <w:sz w:val="30"/>
          <w:szCs w:val="30"/>
        </w:rPr>
        <w:t> </w:t>
      </w:r>
      <w:r>
        <w:rPr>
          <w:rFonts w:ascii="Arial" w:hAnsi="Arial" w:cs="Arial"/>
          <w:color w:val="000000"/>
          <w:sz w:val="30"/>
          <w:szCs w:val="30"/>
        </w:rPr>
        <w:t>But the other symbols and writings cited are not judges, as are the Holy Scriptures, but only a testimony and declaration of the faith, as to how at any time the Holy Scriptures have been understood and explained in the articles in controversy in the Church of God by those then living, and how the opposite dogma was rejected and condemned [by what arguments the dogmas conflicting with the Holy Scripture were rejected and condemned].</w:t>
      </w:r>
    </w:p>
    <w:p w14:paraId="7EA394D6" w14:textId="77777777" w:rsidR="00F951AB" w:rsidRPr="00C54F2C" w:rsidRDefault="00F951AB" w:rsidP="00F951AB">
      <w:pPr>
        <w:pStyle w:val="ListParagraph"/>
        <w:numPr>
          <w:ilvl w:val="3"/>
          <w:numId w:val="1"/>
        </w:numPr>
        <w:rPr>
          <w:rFonts w:ascii="Garamond" w:hAnsi="Garamond"/>
          <w:sz w:val="24"/>
          <w:szCs w:val="24"/>
          <w:u w:val="single"/>
        </w:rPr>
      </w:pPr>
    </w:p>
    <w:p w14:paraId="4243B12C" w14:textId="77777777" w:rsidR="00C54F2C" w:rsidRPr="00C54F2C" w:rsidRDefault="00C54F2C" w:rsidP="00C54F2C">
      <w:pPr>
        <w:pStyle w:val="ListParagraph"/>
        <w:numPr>
          <w:ilvl w:val="2"/>
          <w:numId w:val="1"/>
        </w:numPr>
        <w:rPr>
          <w:rFonts w:ascii="Garamond" w:hAnsi="Garamond"/>
          <w:sz w:val="24"/>
          <w:szCs w:val="24"/>
          <w:u w:val="single"/>
        </w:rPr>
      </w:pPr>
      <w:r w:rsidRPr="004E109A">
        <w:rPr>
          <w:rFonts w:ascii="Garamond" w:hAnsi="Garamond"/>
          <w:sz w:val="24"/>
          <w:szCs w:val="24"/>
          <w:shd w:val="clear" w:color="auto" w:fill="FFFFFF"/>
        </w:rPr>
        <w:t>Westminster Confession of Faith (1643-7),</w:t>
      </w:r>
    </w:p>
    <w:p w14:paraId="795B00A9" w14:textId="220468F6" w:rsidR="00C54F2C" w:rsidRPr="00AF7BE2" w:rsidRDefault="00C54F2C" w:rsidP="00C54F2C">
      <w:pPr>
        <w:pStyle w:val="ListParagraph"/>
        <w:numPr>
          <w:ilvl w:val="3"/>
          <w:numId w:val="1"/>
        </w:numPr>
        <w:rPr>
          <w:rFonts w:ascii="Garamond" w:hAnsi="Garamond"/>
          <w:sz w:val="24"/>
          <w:szCs w:val="24"/>
          <w:u w:val="single"/>
        </w:rPr>
      </w:pPr>
      <w:r w:rsidRPr="004E109A">
        <w:rPr>
          <w:rFonts w:ascii="Garamond" w:hAnsi="Garamond"/>
          <w:sz w:val="24"/>
          <w:szCs w:val="24"/>
          <w:shd w:val="clear" w:color="auto" w:fill="FFFFFF"/>
        </w:rPr>
        <w:t xml:space="preserve"> which declared that the "Books of the Old and New Testaments are . . . given by inspiration of God, to be the rule of faith and life" (art. ii), but that the "authority of the</w:t>
      </w:r>
      <w:r w:rsidRPr="004E109A">
        <w:rPr>
          <w:rStyle w:val="apple-converted-space"/>
          <w:rFonts w:ascii="Garamond" w:hAnsi="Garamond"/>
          <w:sz w:val="24"/>
          <w:szCs w:val="24"/>
          <w:shd w:val="clear" w:color="auto" w:fill="FFFFFF"/>
        </w:rPr>
        <w:t> </w:t>
      </w:r>
      <w:hyperlink r:id="rId9" w:history="1">
        <w:r w:rsidRPr="004E109A">
          <w:rPr>
            <w:rStyle w:val="Hyperlink"/>
            <w:rFonts w:ascii="Garamond" w:hAnsi="Garamond"/>
            <w:color w:val="00008B"/>
            <w:sz w:val="24"/>
            <w:szCs w:val="24"/>
          </w:rPr>
          <w:t>Holy Scripture</w:t>
        </w:r>
      </w:hyperlink>
      <w:r w:rsidRPr="004E109A">
        <w:rPr>
          <w:rStyle w:val="apple-converted-space"/>
          <w:rFonts w:ascii="Garamond" w:hAnsi="Garamond"/>
          <w:sz w:val="24"/>
          <w:szCs w:val="24"/>
          <w:shd w:val="clear" w:color="auto" w:fill="FFFFFF"/>
        </w:rPr>
        <w:t> </w:t>
      </w:r>
      <w:r w:rsidRPr="004E109A">
        <w:rPr>
          <w:rFonts w:ascii="Garamond" w:hAnsi="Garamond"/>
          <w:sz w:val="24"/>
          <w:szCs w:val="24"/>
          <w:shd w:val="clear" w:color="auto" w:fill="FFFFFF"/>
        </w:rPr>
        <w:t xml:space="preserve">. . . </w:t>
      </w:r>
      <w:proofErr w:type="spellStart"/>
      <w:r w:rsidRPr="004E109A">
        <w:rPr>
          <w:rFonts w:ascii="Garamond" w:hAnsi="Garamond"/>
          <w:sz w:val="24"/>
          <w:szCs w:val="24"/>
          <w:shd w:val="clear" w:color="auto" w:fill="FFFFFF"/>
        </w:rPr>
        <w:t>dependeth</w:t>
      </w:r>
      <w:proofErr w:type="spellEnd"/>
      <w:r w:rsidRPr="004E109A">
        <w:rPr>
          <w:rFonts w:ascii="Garamond" w:hAnsi="Garamond"/>
          <w:sz w:val="24"/>
          <w:szCs w:val="24"/>
          <w:shd w:val="clear" w:color="auto" w:fill="FFFFFF"/>
        </w:rPr>
        <w:t xml:space="preserve"> not upon the testimony of any man or church" (art. iv).</w:t>
      </w:r>
    </w:p>
    <w:p w14:paraId="1E3B759E" w14:textId="3FB164C9" w:rsidR="00AF7BE2" w:rsidRPr="00AF7BE2" w:rsidRDefault="00AF7BE2" w:rsidP="00AF7BE2">
      <w:pPr>
        <w:pStyle w:val="ListParagraph"/>
        <w:numPr>
          <w:ilvl w:val="2"/>
          <w:numId w:val="1"/>
        </w:numPr>
        <w:rPr>
          <w:rFonts w:ascii="Garamond" w:hAnsi="Garamond"/>
          <w:sz w:val="24"/>
          <w:szCs w:val="24"/>
          <w:u w:val="single"/>
        </w:rPr>
      </w:pPr>
      <w:r>
        <w:rPr>
          <w:rFonts w:ascii="Garamond" w:hAnsi="Garamond"/>
          <w:sz w:val="24"/>
          <w:szCs w:val="24"/>
          <w:shd w:val="clear" w:color="auto" w:fill="FFFFFF"/>
        </w:rPr>
        <w:t>John Calvin, Institutes of Religion</w:t>
      </w:r>
    </w:p>
    <w:p w14:paraId="1374413F" w14:textId="040D8D9C" w:rsidR="00AF7BE2" w:rsidRPr="00AF7BE2" w:rsidRDefault="00AF7BE2" w:rsidP="00AF7BE2">
      <w:pPr>
        <w:pStyle w:val="ListParagraph"/>
        <w:numPr>
          <w:ilvl w:val="3"/>
          <w:numId w:val="1"/>
        </w:numPr>
        <w:rPr>
          <w:rFonts w:ascii="Garamond" w:hAnsi="Garamond"/>
          <w:sz w:val="24"/>
          <w:szCs w:val="24"/>
          <w:u w:val="single"/>
        </w:rPr>
      </w:pPr>
      <w:r w:rsidRPr="004E109A">
        <w:rPr>
          <w:rFonts w:ascii="Garamond" w:hAnsi="Garamond"/>
          <w:sz w:val="24"/>
          <w:szCs w:val="24"/>
          <w:shd w:val="clear" w:color="auto" w:fill="FFFFFF"/>
        </w:rPr>
        <w:t xml:space="preserve">Book 1, 7: </w:t>
      </w:r>
      <w:r w:rsidRPr="004E109A">
        <w:rPr>
          <w:rFonts w:ascii="Garamond" w:hAnsi="Garamond" w:cs="Verdana"/>
          <w:sz w:val="24"/>
          <w:szCs w:val="24"/>
        </w:rPr>
        <w:t xml:space="preserve">But since no daily responses are given from heaven, and the Scriptures are the only records in which God has been pleased to consign his truth to perpetual remembrance, the full authority which they ought to possess with the faithful is not </w:t>
      </w:r>
      <w:proofErr w:type="spellStart"/>
      <w:r w:rsidRPr="004E109A">
        <w:rPr>
          <w:rFonts w:ascii="Garamond" w:hAnsi="Garamond" w:cs="Verdana"/>
          <w:sz w:val="24"/>
          <w:szCs w:val="24"/>
        </w:rPr>
        <w:t>recognised</w:t>
      </w:r>
      <w:proofErr w:type="spellEnd"/>
      <w:r w:rsidRPr="004E109A">
        <w:rPr>
          <w:rFonts w:ascii="Garamond" w:hAnsi="Garamond" w:cs="Verdana"/>
          <w:sz w:val="24"/>
          <w:szCs w:val="24"/>
        </w:rPr>
        <w:t>, unless they are believed to have come from heaven, as directly as if God had been heard giving utterance to them.</w:t>
      </w:r>
    </w:p>
    <w:p w14:paraId="16FE4775" w14:textId="52DCFFC1" w:rsidR="00AF7BE2" w:rsidRPr="00AF7BE2" w:rsidRDefault="00AF7BE2" w:rsidP="00AF7BE2">
      <w:pPr>
        <w:pStyle w:val="ListParagraph"/>
        <w:numPr>
          <w:ilvl w:val="3"/>
          <w:numId w:val="1"/>
        </w:numPr>
        <w:rPr>
          <w:rFonts w:ascii="Garamond" w:hAnsi="Garamond"/>
          <w:sz w:val="24"/>
          <w:szCs w:val="24"/>
          <w:u w:val="single"/>
        </w:rPr>
      </w:pPr>
      <w:r w:rsidRPr="004E109A">
        <w:rPr>
          <w:rFonts w:ascii="Garamond" w:hAnsi="Garamond" w:cs="Verdana"/>
          <w:sz w:val="24"/>
          <w:szCs w:val="24"/>
        </w:rPr>
        <w:t xml:space="preserve">Book 1, 7: A most pernicious error has very generally prevailed; </w:t>
      </w:r>
      <w:proofErr w:type="spellStart"/>
      <w:proofErr w:type="gramStart"/>
      <w:r w:rsidRPr="004E109A">
        <w:rPr>
          <w:rFonts w:ascii="Garamond" w:hAnsi="Garamond" w:cs="Verdana"/>
          <w:sz w:val="24"/>
          <w:szCs w:val="24"/>
        </w:rPr>
        <w:t>viz.,that</w:t>
      </w:r>
      <w:proofErr w:type="spellEnd"/>
      <w:proofErr w:type="gramEnd"/>
      <w:r w:rsidRPr="004E109A">
        <w:rPr>
          <w:rFonts w:ascii="Garamond" w:hAnsi="Garamond" w:cs="Verdana"/>
          <w:sz w:val="24"/>
          <w:szCs w:val="24"/>
        </w:rPr>
        <w:t xml:space="preserve"> Scripture is of importance only in so far as conceded to it by the suffrage of the Church; as if the eternal and inviolable truth of God could depend on the will of men</w:t>
      </w:r>
    </w:p>
    <w:p w14:paraId="034C7D56" w14:textId="28710723" w:rsidR="00AF7BE2" w:rsidRPr="006B524E" w:rsidRDefault="00AF7BE2" w:rsidP="00AF7BE2">
      <w:pPr>
        <w:pStyle w:val="ListParagraph"/>
        <w:numPr>
          <w:ilvl w:val="3"/>
          <w:numId w:val="1"/>
        </w:numPr>
        <w:rPr>
          <w:rFonts w:ascii="Garamond" w:hAnsi="Garamond"/>
          <w:sz w:val="24"/>
          <w:szCs w:val="24"/>
          <w:u w:val="single"/>
        </w:rPr>
      </w:pPr>
      <w:r w:rsidRPr="004E109A">
        <w:rPr>
          <w:rFonts w:ascii="Garamond" w:hAnsi="Garamond" w:cs="Verdana"/>
          <w:sz w:val="24"/>
          <w:szCs w:val="24"/>
        </w:rPr>
        <w:t xml:space="preserve">For if the Christian Church was founded at first on the writings of the prophets, and the preaching of the apostles, that doctrine, wheresoever it may be found, was certainly </w:t>
      </w:r>
      <w:proofErr w:type="gramStart"/>
      <w:r w:rsidRPr="004E109A">
        <w:rPr>
          <w:rFonts w:ascii="Garamond" w:hAnsi="Garamond" w:cs="Verdana"/>
          <w:sz w:val="24"/>
          <w:szCs w:val="24"/>
        </w:rPr>
        <w:t>ascertained</w:t>
      </w:r>
      <w:proofErr w:type="gramEnd"/>
      <w:r w:rsidRPr="004E109A">
        <w:rPr>
          <w:rFonts w:ascii="Garamond" w:hAnsi="Garamond" w:cs="Verdana"/>
          <w:sz w:val="24"/>
          <w:szCs w:val="24"/>
        </w:rPr>
        <w:t xml:space="preserve"> and sanctioned antecedently to the Church, since, but for this, the Church herself never could have existed.</w:t>
      </w:r>
    </w:p>
    <w:p w14:paraId="59AD69A8" w14:textId="546A7702" w:rsidR="006B524E" w:rsidRPr="00C54F2C" w:rsidRDefault="006B524E" w:rsidP="006B524E">
      <w:pPr>
        <w:pStyle w:val="ListParagraph"/>
        <w:numPr>
          <w:ilvl w:val="1"/>
          <w:numId w:val="1"/>
        </w:numPr>
        <w:rPr>
          <w:rFonts w:ascii="Garamond" w:hAnsi="Garamond"/>
          <w:sz w:val="24"/>
          <w:szCs w:val="24"/>
          <w:u w:val="single"/>
        </w:rPr>
      </w:pPr>
      <w:r>
        <w:rPr>
          <w:rFonts w:ascii="Garamond" w:hAnsi="Garamond"/>
          <w:sz w:val="24"/>
          <w:szCs w:val="24"/>
        </w:rPr>
        <w:t>Authenticity of Bible assured not by authority of Church, by directly by Holy Ghost in heart of individual believer</w:t>
      </w:r>
    </w:p>
    <w:p w14:paraId="13646038" w14:textId="1C7E4887" w:rsidR="00C54F2C" w:rsidRPr="00C54F2C" w:rsidRDefault="00C54F2C" w:rsidP="00C54F2C">
      <w:pPr>
        <w:pStyle w:val="ListParagraph"/>
        <w:numPr>
          <w:ilvl w:val="2"/>
          <w:numId w:val="1"/>
        </w:numPr>
        <w:rPr>
          <w:rFonts w:ascii="Garamond" w:hAnsi="Garamond"/>
          <w:sz w:val="24"/>
          <w:szCs w:val="24"/>
          <w:u w:val="single"/>
        </w:rPr>
      </w:pPr>
      <w:proofErr w:type="spellStart"/>
      <w:r>
        <w:rPr>
          <w:rFonts w:ascii="Garamond" w:hAnsi="Garamond"/>
          <w:sz w:val="24"/>
          <w:szCs w:val="24"/>
        </w:rPr>
        <w:t>Wesminster</w:t>
      </w:r>
      <w:proofErr w:type="spellEnd"/>
      <w:r>
        <w:rPr>
          <w:rFonts w:ascii="Garamond" w:hAnsi="Garamond"/>
          <w:sz w:val="24"/>
          <w:szCs w:val="24"/>
        </w:rPr>
        <w:t xml:space="preserve"> Confession</w:t>
      </w:r>
    </w:p>
    <w:p w14:paraId="305448F7" w14:textId="68A2FDF5" w:rsidR="00C54F2C" w:rsidRPr="00AF7BE2" w:rsidRDefault="00C54F2C" w:rsidP="00C54F2C">
      <w:pPr>
        <w:pStyle w:val="ListParagraph"/>
        <w:numPr>
          <w:ilvl w:val="3"/>
          <w:numId w:val="1"/>
        </w:numPr>
        <w:rPr>
          <w:rFonts w:ascii="Garamond" w:hAnsi="Garamond"/>
          <w:sz w:val="24"/>
          <w:szCs w:val="24"/>
          <w:u w:val="single"/>
        </w:rPr>
      </w:pPr>
      <w:r w:rsidRPr="004E109A">
        <w:rPr>
          <w:rFonts w:ascii="Garamond" w:hAnsi="Garamond"/>
          <w:sz w:val="24"/>
          <w:szCs w:val="24"/>
          <w:shd w:val="clear" w:color="auto" w:fill="FFFFFF"/>
        </w:rPr>
        <w:t>They add: "We may be moved by the testimony of the</w:t>
      </w:r>
      <w:r w:rsidRPr="004E109A">
        <w:rPr>
          <w:rStyle w:val="apple-converted-space"/>
          <w:rFonts w:ascii="Garamond" w:hAnsi="Garamond"/>
          <w:sz w:val="24"/>
          <w:szCs w:val="24"/>
          <w:shd w:val="clear" w:color="auto" w:fill="FFFFFF"/>
        </w:rPr>
        <w:t> </w:t>
      </w:r>
      <w:hyperlink r:id="rId10" w:history="1">
        <w:r w:rsidRPr="004E109A">
          <w:rPr>
            <w:rStyle w:val="Hyperlink"/>
            <w:rFonts w:ascii="Garamond" w:hAnsi="Garamond"/>
            <w:color w:val="00008B"/>
            <w:sz w:val="24"/>
            <w:szCs w:val="24"/>
          </w:rPr>
          <w:t>Church</w:t>
        </w:r>
      </w:hyperlink>
      <w:r w:rsidRPr="004E109A">
        <w:rPr>
          <w:rStyle w:val="apple-converted-space"/>
          <w:rFonts w:ascii="Garamond" w:hAnsi="Garamond"/>
          <w:sz w:val="24"/>
          <w:szCs w:val="24"/>
          <w:shd w:val="clear" w:color="auto" w:fill="FFFFFF"/>
        </w:rPr>
        <w:t> </w:t>
      </w:r>
      <w:r w:rsidRPr="004E109A">
        <w:rPr>
          <w:rFonts w:ascii="Garamond" w:hAnsi="Garamond"/>
          <w:sz w:val="24"/>
          <w:szCs w:val="24"/>
          <w:shd w:val="clear" w:color="auto" w:fill="FFFFFF"/>
        </w:rPr>
        <w:t>to an high and reverent esteem of the</w:t>
      </w:r>
      <w:r w:rsidRPr="004E109A">
        <w:rPr>
          <w:rStyle w:val="apple-converted-space"/>
          <w:rFonts w:ascii="Garamond" w:hAnsi="Garamond"/>
          <w:sz w:val="24"/>
          <w:szCs w:val="24"/>
          <w:shd w:val="clear" w:color="auto" w:fill="FFFFFF"/>
        </w:rPr>
        <w:t> </w:t>
      </w:r>
      <w:hyperlink r:id="rId11" w:history="1">
        <w:r w:rsidRPr="004E109A">
          <w:rPr>
            <w:rStyle w:val="Hyperlink"/>
            <w:rFonts w:ascii="Garamond" w:hAnsi="Garamond"/>
            <w:color w:val="00008B"/>
            <w:sz w:val="24"/>
            <w:szCs w:val="24"/>
          </w:rPr>
          <w:t>Holy Scripture</w:t>
        </w:r>
      </w:hyperlink>
      <w:r w:rsidRPr="004E109A">
        <w:rPr>
          <w:rStyle w:val="apple-converted-space"/>
          <w:rFonts w:ascii="Garamond" w:hAnsi="Garamond"/>
          <w:sz w:val="24"/>
          <w:szCs w:val="24"/>
          <w:shd w:val="clear" w:color="auto" w:fill="FFFFFF"/>
        </w:rPr>
        <w:t> </w:t>
      </w:r>
      <w:r w:rsidRPr="004E109A">
        <w:rPr>
          <w:rFonts w:ascii="Garamond" w:hAnsi="Garamond"/>
          <w:sz w:val="24"/>
          <w:szCs w:val="24"/>
          <w:shd w:val="clear" w:color="auto" w:fill="FFFFFF"/>
        </w:rPr>
        <w:t>. . . yet our full persuasion of the</w:t>
      </w:r>
      <w:r w:rsidRPr="004E109A">
        <w:rPr>
          <w:rStyle w:val="apple-converted-space"/>
          <w:rFonts w:ascii="Garamond" w:hAnsi="Garamond"/>
          <w:sz w:val="24"/>
          <w:szCs w:val="24"/>
          <w:shd w:val="clear" w:color="auto" w:fill="FFFFFF"/>
        </w:rPr>
        <w:t> </w:t>
      </w:r>
      <w:hyperlink r:id="rId12" w:history="1">
        <w:r w:rsidRPr="004E109A">
          <w:rPr>
            <w:rStyle w:val="Hyperlink"/>
            <w:rFonts w:ascii="Garamond" w:hAnsi="Garamond"/>
            <w:color w:val="00008B"/>
            <w:sz w:val="24"/>
            <w:szCs w:val="24"/>
          </w:rPr>
          <w:t>infallible</w:t>
        </w:r>
      </w:hyperlink>
      <w:r w:rsidRPr="004E109A">
        <w:rPr>
          <w:rStyle w:val="apple-converted-space"/>
          <w:rFonts w:ascii="Garamond" w:hAnsi="Garamond"/>
          <w:sz w:val="24"/>
          <w:szCs w:val="24"/>
          <w:shd w:val="clear" w:color="auto" w:fill="FFFFFF"/>
        </w:rPr>
        <w:t> </w:t>
      </w:r>
      <w:hyperlink r:id="rId13" w:history="1">
        <w:r w:rsidRPr="004E109A">
          <w:rPr>
            <w:rStyle w:val="Hyperlink"/>
            <w:rFonts w:ascii="Garamond" w:hAnsi="Garamond"/>
            <w:color w:val="00008B"/>
            <w:sz w:val="24"/>
            <w:szCs w:val="24"/>
          </w:rPr>
          <w:t>truth</w:t>
        </w:r>
      </w:hyperlink>
      <w:r w:rsidRPr="004E109A">
        <w:rPr>
          <w:rStyle w:val="apple-converted-space"/>
          <w:rFonts w:ascii="Garamond" w:hAnsi="Garamond"/>
          <w:sz w:val="24"/>
          <w:szCs w:val="24"/>
          <w:shd w:val="clear" w:color="auto" w:fill="FFFFFF"/>
        </w:rPr>
        <w:t> </w:t>
      </w:r>
      <w:r w:rsidRPr="004E109A">
        <w:rPr>
          <w:rFonts w:ascii="Garamond" w:hAnsi="Garamond"/>
          <w:sz w:val="24"/>
          <w:szCs w:val="24"/>
          <w:shd w:val="clear" w:color="auto" w:fill="FFFFFF"/>
        </w:rPr>
        <w:t xml:space="preserve">and divine authority thereof is from </w:t>
      </w:r>
      <w:r w:rsidRPr="004E109A">
        <w:rPr>
          <w:rFonts w:ascii="Garamond" w:hAnsi="Garamond"/>
          <w:sz w:val="24"/>
          <w:szCs w:val="24"/>
          <w:shd w:val="clear" w:color="auto" w:fill="FFFFFF"/>
        </w:rPr>
        <w:lastRenderedPageBreak/>
        <w:t>the inward work of the Holy Spirit, bearing witness by and with the word in our hearts" (art. v)</w:t>
      </w:r>
    </w:p>
    <w:p w14:paraId="4FF59245" w14:textId="048F305E" w:rsidR="00AF7BE2" w:rsidRPr="00AF7BE2" w:rsidRDefault="00AF7BE2" w:rsidP="00AF7BE2">
      <w:pPr>
        <w:pStyle w:val="ListParagraph"/>
        <w:numPr>
          <w:ilvl w:val="2"/>
          <w:numId w:val="1"/>
        </w:numPr>
        <w:rPr>
          <w:rFonts w:ascii="Garamond" w:hAnsi="Garamond"/>
          <w:sz w:val="24"/>
          <w:szCs w:val="24"/>
          <w:u w:val="single"/>
        </w:rPr>
      </w:pPr>
      <w:r>
        <w:rPr>
          <w:rFonts w:ascii="Garamond" w:hAnsi="Garamond"/>
          <w:sz w:val="24"/>
          <w:szCs w:val="24"/>
          <w:shd w:val="clear" w:color="auto" w:fill="FFFFFF"/>
        </w:rPr>
        <w:t>Calvin, Institutes of Religion</w:t>
      </w:r>
    </w:p>
    <w:p w14:paraId="043F4877" w14:textId="5BEC6537" w:rsidR="00AF7BE2" w:rsidRPr="00AF7BE2" w:rsidRDefault="00AF7BE2" w:rsidP="00AF7BE2">
      <w:pPr>
        <w:pStyle w:val="ListParagraph"/>
        <w:numPr>
          <w:ilvl w:val="3"/>
          <w:numId w:val="1"/>
        </w:numPr>
        <w:rPr>
          <w:rFonts w:ascii="Garamond" w:hAnsi="Garamond"/>
          <w:sz w:val="24"/>
          <w:szCs w:val="24"/>
          <w:u w:val="single"/>
        </w:rPr>
      </w:pPr>
      <w:r w:rsidRPr="004E109A">
        <w:rPr>
          <w:rFonts w:ascii="Garamond" w:hAnsi="Garamond" w:cs="Verdana"/>
          <w:sz w:val="24"/>
          <w:szCs w:val="24"/>
        </w:rPr>
        <w:t xml:space="preserve">As to the question, </w:t>
      </w:r>
      <w:proofErr w:type="gramStart"/>
      <w:r w:rsidRPr="004E109A">
        <w:rPr>
          <w:rFonts w:ascii="Garamond" w:hAnsi="Garamond" w:cs="Verdana"/>
          <w:sz w:val="24"/>
          <w:szCs w:val="24"/>
        </w:rPr>
        <w:t>How</w:t>
      </w:r>
      <w:proofErr w:type="gramEnd"/>
      <w:r w:rsidRPr="004E109A">
        <w:rPr>
          <w:rFonts w:ascii="Garamond" w:hAnsi="Garamond" w:cs="Verdana"/>
          <w:sz w:val="24"/>
          <w:szCs w:val="24"/>
        </w:rPr>
        <w:t xml:space="preserve"> shall we be persuaded that it came from God without recurring to a decree of the Church? it is just the same as if it were asked, How shall we learn to distinguish light from darkness, white from black, sweet from bitter? Scripture bears upon the face of it as clear evidence of its truth, as white and black do of their </w:t>
      </w:r>
      <w:proofErr w:type="spellStart"/>
      <w:r w:rsidRPr="004E109A">
        <w:rPr>
          <w:rFonts w:ascii="Garamond" w:hAnsi="Garamond" w:cs="Verdana"/>
          <w:sz w:val="24"/>
          <w:szCs w:val="24"/>
        </w:rPr>
        <w:t>colour</w:t>
      </w:r>
      <w:proofErr w:type="spellEnd"/>
      <w:r w:rsidRPr="004E109A">
        <w:rPr>
          <w:rFonts w:ascii="Garamond" w:hAnsi="Garamond" w:cs="Verdana"/>
          <w:sz w:val="24"/>
          <w:szCs w:val="24"/>
        </w:rPr>
        <w:t>, sweet and bitter of their taste.</w:t>
      </w:r>
    </w:p>
    <w:p w14:paraId="25B6008F" w14:textId="77777777" w:rsidR="00AF7BE2" w:rsidRPr="004E109A" w:rsidRDefault="00AF7BE2" w:rsidP="00AF7BE2">
      <w:pPr>
        <w:pStyle w:val="ListParagraph"/>
        <w:numPr>
          <w:ilvl w:val="3"/>
          <w:numId w:val="1"/>
        </w:numPr>
        <w:rPr>
          <w:rFonts w:ascii="Garamond" w:hAnsi="Garamond"/>
          <w:sz w:val="24"/>
          <w:szCs w:val="24"/>
          <w:u w:val="single"/>
        </w:rPr>
      </w:pPr>
      <w:r w:rsidRPr="004E109A">
        <w:rPr>
          <w:rFonts w:ascii="Garamond" w:hAnsi="Garamond" w:cs="Verdana"/>
          <w:sz w:val="24"/>
          <w:szCs w:val="24"/>
        </w:rPr>
        <w:t xml:space="preserve">. Hence, the highest proof of Scripture is uniformly taken from the character of him whose Word it is. The prophets and apostles boast not their own acuteness or any qualities which win credit to speakers, nor do they dwell on reasons; but they appeal to the sacred name of God, in order that the whole world may be compelled to submission.  The next thing to be considered is, how it appears not probable merely, but certain, that the name of God is neither rashly nor cunningly pretended. </w:t>
      </w:r>
      <w:proofErr w:type="gramStart"/>
      <w:r w:rsidRPr="004E109A">
        <w:rPr>
          <w:rFonts w:ascii="Garamond" w:hAnsi="Garamond" w:cs="Verdana"/>
          <w:sz w:val="24"/>
          <w:szCs w:val="24"/>
        </w:rPr>
        <w:t>If,</w:t>
      </w:r>
      <w:proofErr w:type="gramEnd"/>
      <w:r w:rsidRPr="004E109A">
        <w:rPr>
          <w:rFonts w:ascii="Garamond" w:hAnsi="Garamond" w:cs="Verdana"/>
          <w:sz w:val="24"/>
          <w:szCs w:val="24"/>
        </w:rPr>
        <w:t xml:space="preserve"> then, we would consult most effectually for our consciences, and save them from being driven about in a whirl of uncertainty, from wavering, and even stumbling at the smallest obstacle, our conviction of the truth of Scripture must be derived from a higher source than human conjectures, judgements, or reasons; namely, the secret testimony of the Spirit.</w:t>
      </w:r>
    </w:p>
    <w:p w14:paraId="16F3E572" w14:textId="524045FD" w:rsidR="00AF7BE2" w:rsidRPr="004E109A" w:rsidRDefault="00AF7BE2" w:rsidP="00AF7BE2">
      <w:pPr>
        <w:pStyle w:val="ListParagraph"/>
        <w:numPr>
          <w:ilvl w:val="3"/>
          <w:numId w:val="1"/>
        </w:numPr>
        <w:rPr>
          <w:rFonts w:ascii="Garamond" w:hAnsi="Garamond"/>
          <w:sz w:val="24"/>
          <w:szCs w:val="24"/>
          <w:u w:val="single"/>
        </w:rPr>
      </w:pPr>
      <w:r w:rsidRPr="004E109A">
        <w:rPr>
          <w:rFonts w:ascii="Garamond" w:hAnsi="Garamond" w:cs="Verdana"/>
          <w:sz w:val="24"/>
          <w:szCs w:val="24"/>
        </w:rPr>
        <w:t xml:space="preserve">Profane men think that religion rests only on opinion, and, therefore, that they may not believe foolishly, or on slight grounds, desire and insist to have it proved by reason that Moses and the prophets were divinely inspired. But I answer that the testimony of the Spirit is superior to reason. For as God alone can properly bear witness to his own words, so these words will not obtain full credit in the hearts of men, until they are sealed by the inward testimony of the Spirit. The same Spirit, therefore, who spoke by the mouth of the prophets, must penetrate our hearts, </w:t>
      </w:r>
      <w:proofErr w:type="gramStart"/>
      <w:r w:rsidRPr="004E109A">
        <w:rPr>
          <w:rFonts w:ascii="Garamond" w:hAnsi="Garamond" w:cs="Verdana"/>
          <w:sz w:val="24"/>
          <w:szCs w:val="24"/>
        </w:rPr>
        <w:t>in order to</w:t>
      </w:r>
      <w:proofErr w:type="gramEnd"/>
      <w:r w:rsidRPr="004E109A">
        <w:rPr>
          <w:rFonts w:ascii="Garamond" w:hAnsi="Garamond" w:cs="Verdana"/>
          <w:sz w:val="24"/>
          <w:szCs w:val="24"/>
        </w:rPr>
        <w:t xml:space="preserve"> convince us that they faithfully delivered the message with which they were divinely entrusted.</w:t>
      </w:r>
    </w:p>
    <w:p w14:paraId="33B1353E" w14:textId="77777777" w:rsidR="00C54F2C" w:rsidRPr="00C54F2C" w:rsidRDefault="00C54F2C" w:rsidP="00C54F2C">
      <w:pPr>
        <w:rPr>
          <w:rFonts w:ascii="Garamond" w:hAnsi="Garamond"/>
          <w:sz w:val="24"/>
          <w:szCs w:val="24"/>
          <w:u w:val="single"/>
        </w:rPr>
      </w:pPr>
    </w:p>
    <w:p w14:paraId="364990D2" w14:textId="77777777" w:rsidR="00C54F2C" w:rsidRDefault="00C54F2C" w:rsidP="00C54F2C">
      <w:pPr>
        <w:pStyle w:val="ListParagraph"/>
        <w:rPr>
          <w:rFonts w:ascii="Garamond" w:hAnsi="Garamond"/>
          <w:sz w:val="24"/>
          <w:szCs w:val="24"/>
        </w:rPr>
      </w:pPr>
    </w:p>
    <w:p w14:paraId="4E92ACBC" w14:textId="3F45A49A" w:rsidR="006B524E" w:rsidRPr="00C54F2C" w:rsidRDefault="006B524E" w:rsidP="00C54F2C">
      <w:pPr>
        <w:pStyle w:val="ListParagraph"/>
        <w:jc w:val="center"/>
        <w:rPr>
          <w:rFonts w:ascii="Garamond" w:hAnsi="Garamond"/>
          <w:b/>
          <w:bCs/>
          <w:sz w:val="24"/>
          <w:szCs w:val="24"/>
        </w:rPr>
      </w:pPr>
      <w:r w:rsidRPr="00C54F2C">
        <w:rPr>
          <w:rFonts w:ascii="Garamond" w:hAnsi="Garamond"/>
          <w:b/>
          <w:bCs/>
          <w:sz w:val="24"/>
          <w:szCs w:val="24"/>
        </w:rPr>
        <w:t>Catholic Answer</w:t>
      </w:r>
    </w:p>
    <w:p w14:paraId="6DC87964" w14:textId="77777777" w:rsidR="00C54F2C" w:rsidRPr="006B524E" w:rsidRDefault="00C54F2C" w:rsidP="00C54F2C">
      <w:pPr>
        <w:pStyle w:val="ListParagraph"/>
        <w:jc w:val="center"/>
        <w:rPr>
          <w:rFonts w:ascii="Garamond" w:hAnsi="Garamond"/>
          <w:sz w:val="24"/>
          <w:szCs w:val="24"/>
          <w:u w:val="single"/>
        </w:rPr>
      </w:pPr>
    </w:p>
    <w:p w14:paraId="46CF9EE3" w14:textId="7FDCA429" w:rsidR="00184C86" w:rsidRPr="004E109A" w:rsidRDefault="00184C86" w:rsidP="004E109A">
      <w:pPr>
        <w:pStyle w:val="ListParagraph"/>
        <w:numPr>
          <w:ilvl w:val="0"/>
          <w:numId w:val="1"/>
        </w:numPr>
        <w:rPr>
          <w:rFonts w:ascii="Garamond" w:hAnsi="Garamond"/>
          <w:sz w:val="24"/>
          <w:szCs w:val="24"/>
          <w:u w:val="single"/>
        </w:rPr>
      </w:pPr>
      <w:r w:rsidRPr="004E109A">
        <w:rPr>
          <w:rFonts w:ascii="Garamond" w:hAnsi="Garamond"/>
          <w:sz w:val="24"/>
          <w:szCs w:val="24"/>
        </w:rPr>
        <w:t>Question of inspiration/revelation</w:t>
      </w:r>
    </w:p>
    <w:p w14:paraId="260F3DA3" w14:textId="77777777" w:rsidR="00184C86" w:rsidRPr="004E109A" w:rsidRDefault="00184C86" w:rsidP="004E109A">
      <w:pPr>
        <w:pStyle w:val="ListParagraph"/>
        <w:numPr>
          <w:ilvl w:val="1"/>
          <w:numId w:val="1"/>
        </w:numPr>
        <w:rPr>
          <w:rFonts w:ascii="Garamond" w:hAnsi="Garamond"/>
          <w:sz w:val="24"/>
          <w:szCs w:val="24"/>
          <w:u w:val="single"/>
        </w:rPr>
      </w:pPr>
      <w:r w:rsidRPr="004E109A">
        <w:rPr>
          <w:rFonts w:ascii="Garamond" w:hAnsi="Garamond"/>
          <w:sz w:val="24"/>
          <w:szCs w:val="24"/>
        </w:rPr>
        <w:t xml:space="preserve">What is revelation:  </w:t>
      </w:r>
      <w:proofErr w:type="spellStart"/>
      <w:r w:rsidRPr="004E109A">
        <w:rPr>
          <w:rFonts w:ascii="Garamond" w:hAnsi="Garamond"/>
          <w:sz w:val="24"/>
          <w:szCs w:val="24"/>
        </w:rPr>
        <w:t>Garrigou</w:t>
      </w:r>
      <w:proofErr w:type="spellEnd"/>
      <w:r w:rsidRPr="004E109A">
        <w:rPr>
          <w:rFonts w:ascii="Garamond" w:hAnsi="Garamond"/>
          <w:sz w:val="24"/>
          <w:szCs w:val="24"/>
        </w:rPr>
        <w:t xml:space="preserve"> Lagrange</w:t>
      </w:r>
    </w:p>
    <w:p w14:paraId="31BC6185" w14:textId="77777777" w:rsidR="00184C86" w:rsidRPr="004E109A" w:rsidRDefault="00184C86" w:rsidP="004E109A">
      <w:pPr>
        <w:pStyle w:val="ListParagraph"/>
        <w:numPr>
          <w:ilvl w:val="2"/>
          <w:numId w:val="1"/>
        </w:numPr>
        <w:rPr>
          <w:rFonts w:ascii="Garamond" w:hAnsi="Garamond"/>
          <w:sz w:val="24"/>
          <w:szCs w:val="24"/>
          <w:u w:val="single"/>
        </w:rPr>
      </w:pPr>
      <w:r w:rsidRPr="004E109A">
        <w:rPr>
          <w:rFonts w:ascii="Garamond" w:hAnsi="Garamond"/>
          <w:sz w:val="24"/>
          <w:szCs w:val="24"/>
        </w:rPr>
        <w:t>Objectively</w:t>
      </w:r>
    </w:p>
    <w:p w14:paraId="22F5F3D9" w14:textId="6787DFC6" w:rsidR="00184C86" w:rsidRPr="004E109A" w:rsidRDefault="00207AF6" w:rsidP="004E109A">
      <w:pPr>
        <w:pStyle w:val="ListParagraph"/>
        <w:numPr>
          <w:ilvl w:val="3"/>
          <w:numId w:val="1"/>
        </w:numPr>
        <w:rPr>
          <w:rFonts w:ascii="Garamond" w:hAnsi="Garamond"/>
          <w:sz w:val="24"/>
          <w:szCs w:val="24"/>
          <w:u w:val="single"/>
        </w:rPr>
      </w:pPr>
      <w:proofErr w:type="spellStart"/>
      <w:r w:rsidRPr="004E109A">
        <w:rPr>
          <w:rFonts w:ascii="Garamond" w:hAnsi="Garamond"/>
          <w:sz w:val="24"/>
          <w:szCs w:val="24"/>
        </w:rPr>
        <w:t>Actio</w:t>
      </w:r>
      <w:proofErr w:type="spellEnd"/>
      <w:r w:rsidRPr="004E109A">
        <w:rPr>
          <w:rFonts w:ascii="Garamond" w:hAnsi="Garamond"/>
          <w:sz w:val="24"/>
          <w:szCs w:val="24"/>
        </w:rPr>
        <w:t xml:space="preserve"> </w:t>
      </w:r>
      <w:proofErr w:type="spellStart"/>
      <w:r w:rsidRPr="004E109A">
        <w:rPr>
          <w:rFonts w:ascii="Garamond" w:hAnsi="Garamond"/>
          <w:sz w:val="24"/>
          <w:szCs w:val="24"/>
        </w:rPr>
        <w:t>supernaturalis</w:t>
      </w:r>
      <w:proofErr w:type="spellEnd"/>
      <w:r w:rsidRPr="004E109A">
        <w:rPr>
          <w:rFonts w:ascii="Garamond" w:hAnsi="Garamond"/>
          <w:sz w:val="24"/>
          <w:szCs w:val="24"/>
        </w:rPr>
        <w:t xml:space="preserve"> libera et </w:t>
      </w:r>
      <w:proofErr w:type="spellStart"/>
      <w:r w:rsidRPr="004E109A">
        <w:rPr>
          <w:rFonts w:ascii="Garamond" w:hAnsi="Garamond"/>
          <w:sz w:val="24"/>
          <w:szCs w:val="24"/>
        </w:rPr>
        <w:t>essentialiter</w:t>
      </w:r>
      <w:proofErr w:type="spellEnd"/>
      <w:r w:rsidRPr="004E109A">
        <w:rPr>
          <w:rFonts w:ascii="Garamond" w:hAnsi="Garamond"/>
          <w:sz w:val="24"/>
          <w:szCs w:val="24"/>
        </w:rPr>
        <w:t xml:space="preserve"> </w:t>
      </w:r>
      <w:proofErr w:type="spellStart"/>
      <w:r w:rsidRPr="004E109A">
        <w:rPr>
          <w:rFonts w:ascii="Garamond" w:hAnsi="Garamond"/>
          <w:sz w:val="24"/>
          <w:szCs w:val="24"/>
        </w:rPr>
        <w:t>supernaturalis</w:t>
      </w:r>
      <w:proofErr w:type="spellEnd"/>
      <w:r w:rsidRPr="004E109A">
        <w:rPr>
          <w:rFonts w:ascii="Garamond" w:hAnsi="Garamond"/>
          <w:sz w:val="24"/>
          <w:szCs w:val="24"/>
        </w:rPr>
        <w:t xml:space="preserve"> qua Deus nobis </w:t>
      </w:r>
      <w:proofErr w:type="spellStart"/>
      <w:r w:rsidRPr="004E109A">
        <w:rPr>
          <w:rFonts w:ascii="Garamond" w:hAnsi="Garamond"/>
          <w:sz w:val="24"/>
          <w:szCs w:val="24"/>
        </w:rPr>
        <w:t>loquens</w:t>
      </w:r>
      <w:proofErr w:type="spellEnd"/>
      <w:r w:rsidRPr="004E109A">
        <w:rPr>
          <w:rFonts w:ascii="Garamond" w:hAnsi="Garamond"/>
          <w:sz w:val="24"/>
          <w:szCs w:val="24"/>
        </w:rPr>
        <w:t xml:space="preserve"> per </w:t>
      </w:r>
      <w:proofErr w:type="spellStart"/>
      <w:r w:rsidRPr="004E109A">
        <w:rPr>
          <w:rFonts w:ascii="Garamond" w:hAnsi="Garamond"/>
          <w:sz w:val="24"/>
          <w:szCs w:val="24"/>
        </w:rPr>
        <w:t>prophetas</w:t>
      </w:r>
      <w:proofErr w:type="spellEnd"/>
      <w:r w:rsidRPr="004E109A">
        <w:rPr>
          <w:rFonts w:ascii="Garamond" w:hAnsi="Garamond"/>
          <w:sz w:val="24"/>
          <w:szCs w:val="24"/>
        </w:rPr>
        <w:t xml:space="preserve"> et </w:t>
      </w:r>
      <w:proofErr w:type="spellStart"/>
      <w:r w:rsidRPr="004E109A">
        <w:rPr>
          <w:rFonts w:ascii="Garamond" w:hAnsi="Garamond"/>
          <w:sz w:val="24"/>
          <w:szCs w:val="24"/>
        </w:rPr>
        <w:t>novissime</w:t>
      </w:r>
      <w:proofErr w:type="spellEnd"/>
      <w:r w:rsidRPr="004E109A">
        <w:rPr>
          <w:rFonts w:ascii="Garamond" w:hAnsi="Garamond"/>
          <w:sz w:val="24"/>
          <w:szCs w:val="24"/>
        </w:rPr>
        <w:t xml:space="preserve"> per Christum, sub </w:t>
      </w:r>
      <w:proofErr w:type="spellStart"/>
      <w:r w:rsidRPr="004E109A">
        <w:rPr>
          <w:rFonts w:ascii="Garamond" w:hAnsi="Garamond"/>
          <w:sz w:val="24"/>
          <w:szCs w:val="24"/>
        </w:rPr>
        <w:t>quadam</w:t>
      </w:r>
      <w:proofErr w:type="spellEnd"/>
      <w:r w:rsidRPr="004E109A">
        <w:rPr>
          <w:rFonts w:ascii="Garamond" w:hAnsi="Garamond"/>
          <w:sz w:val="24"/>
          <w:szCs w:val="24"/>
        </w:rPr>
        <w:t xml:space="preserve"> </w:t>
      </w:r>
      <w:proofErr w:type="spellStart"/>
      <w:r w:rsidRPr="004E109A">
        <w:rPr>
          <w:rFonts w:ascii="Garamond" w:hAnsi="Garamond"/>
          <w:sz w:val="24"/>
          <w:szCs w:val="24"/>
        </w:rPr>
        <w:t>obsuritate</w:t>
      </w:r>
      <w:proofErr w:type="spellEnd"/>
      <w:r w:rsidRPr="004E109A">
        <w:rPr>
          <w:rFonts w:ascii="Garamond" w:hAnsi="Garamond"/>
          <w:sz w:val="24"/>
          <w:szCs w:val="24"/>
        </w:rPr>
        <w:t xml:space="preserve"> </w:t>
      </w:r>
      <w:proofErr w:type="spellStart"/>
      <w:r w:rsidRPr="004E109A">
        <w:rPr>
          <w:rFonts w:ascii="Garamond" w:hAnsi="Garamond"/>
          <w:sz w:val="24"/>
          <w:szCs w:val="24"/>
        </w:rPr>
        <w:t>manifestavit</w:t>
      </w:r>
      <w:proofErr w:type="spellEnd"/>
      <w:r w:rsidRPr="004E109A">
        <w:rPr>
          <w:rFonts w:ascii="Garamond" w:hAnsi="Garamond"/>
          <w:sz w:val="24"/>
          <w:szCs w:val="24"/>
        </w:rPr>
        <w:t xml:space="preserve"> </w:t>
      </w:r>
      <w:proofErr w:type="spellStart"/>
      <w:r w:rsidRPr="004E109A">
        <w:rPr>
          <w:rFonts w:ascii="Garamond" w:hAnsi="Garamond"/>
          <w:sz w:val="24"/>
          <w:szCs w:val="24"/>
        </w:rPr>
        <w:t>mysteria</w:t>
      </w:r>
      <w:proofErr w:type="spellEnd"/>
      <w:r w:rsidRPr="004E109A">
        <w:rPr>
          <w:rFonts w:ascii="Garamond" w:hAnsi="Garamond"/>
          <w:sz w:val="24"/>
          <w:szCs w:val="24"/>
        </w:rPr>
        <w:t xml:space="preserve"> </w:t>
      </w:r>
      <w:proofErr w:type="spellStart"/>
      <w:r w:rsidRPr="004E109A">
        <w:rPr>
          <w:rFonts w:ascii="Garamond" w:hAnsi="Garamond"/>
          <w:sz w:val="24"/>
          <w:szCs w:val="24"/>
        </w:rPr>
        <w:t>supernaturalia</w:t>
      </w:r>
      <w:proofErr w:type="spellEnd"/>
      <w:r w:rsidRPr="004E109A">
        <w:rPr>
          <w:rFonts w:ascii="Garamond" w:hAnsi="Garamond"/>
          <w:sz w:val="24"/>
          <w:szCs w:val="24"/>
        </w:rPr>
        <w:t xml:space="preserve"> </w:t>
      </w:r>
      <w:proofErr w:type="spellStart"/>
      <w:r w:rsidRPr="004E109A">
        <w:rPr>
          <w:rFonts w:ascii="Garamond" w:hAnsi="Garamond"/>
          <w:sz w:val="24"/>
          <w:szCs w:val="24"/>
        </w:rPr>
        <w:t>naturalesque</w:t>
      </w:r>
      <w:proofErr w:type="spellEnd"/>
      <w:r w:rsidRPr="004E109A">
        <w:rPr>
          <w:rFonts w:ascii="Garamond" w:hAnsi="Garamond"/>
          <w:sz w:val="24"/>
          <w:szCs w:val="24"/>
        </w:rPr>
        <w:t xml:space="preserve"> </w:t>
      </w:r>
      <w:proofErr w:type="spellStart"/>
      <w:r w:rsidRPr="004E109A">
        <w:rPr>
          <w:rFonts w:ascii="Garamond" w:hAnsi="Garamond"/>
          <w:sz w:val="24"/>
          <w:szCs w:val="24"/>
        </w:rPr>
        <w:t>religionis</w:t>
      </w:r>
      <w:proofErr w:type="spellEnd"/>
      <w:r w:rsidRPr="004E109A">
        <w:rPr>
          <w:rFonts w:ascii="Garamond" w:hAnsi="Garamond"/>
          <w:sz w:val="24"/>
          <w:szCs w:val="24"/>
        </w:rPr>
        <w:t xml:space="preserve"> </w:t>
      </w:r>
      <w:proofErr w:type="spellStart"/>
      <w:r w:rsidRPr="004E109A">
        <w:rPr>
          <w:rFonts w:ascii="Garamond" w:hAnsi="Garamond"/>
          <w:sz w:val="24"/>
          <w:szCs w:val="24"/>
        </w:rPr>
        <w:lastRenderedPageBreak/>
        <w:t>veritates</w:t>
      </w:r>
      <w:proofErr w:type="spellEnd"/>
      <w:r w:rsidRPr="004E109A">
        <w:rPr>
          <w:rFonts w:ascii="Garamond" w:hAnsi="Garamond"/>
          <w:sz w:val="24"/>
          <w:szCs w:val="24"/>
        </w:rPr>
        <w:t xml:space="preserve"> (</w:t>
      </w:r>
      <w:proofErr w:type="spellStart"/>
      <w:r w:rsidRPr="004E109A">
        <w:rPr>
          <w:rFonts w:ascii="Garamond" w:hAnsi="Garamond"/>
          <w:sz w:val="24"/>
          <w:szCs w:val="24"/>
        </w:rPr>
        <w:t>ita</w:t>
      </w:r>
      <w:proofErr w:type="spellEnd"/>
      <w:r w:rsidRPr="004E109A">
        <w:rPr>
          <w:rFonts w:ascii="Garamond" w:hAnsi="Garamond"/>
          <w:sz w:val="24"/>
          <w:szCs w:val="24"/>
        </w:rPr>
        <w:t xml:space="preserve"> </w:t>
      </w:r>
      <w:proofErr w:type="spellStart"/>
      <w:r w:rsidRPr="004E109A">
        <w:rPr>
          <w:rFonts w:ascii="Garamond" w:hAnsi="Garamond"/>
          <w:sz w:val="24"/>
          <w:szCs w:val="24"/>
        </w:rPr>
        <w:t>ut</w:t>
      </w:r>
      <w:proofErr w:type="spellEnd"/>
      <w:r w:rsidRPr="004E109A">
        <w:rPr>
          <w:rFonts w:ascii="Garamond" w:hAnsi="Garamond"/>
          <w:sz w:val="24"/>
          <w:szCs w:val="24"/>
        </w:rPr>
        <w:t xml:space="preserve"> </w:t>
      </w:r>
      <w:proofErr w:type="spellStart"/>
      <w:r w:rsidRPr="004E109A">
        <w:rPr>
          <w:rFonts w:ascii="Garamond" w:hAnsi="Garamond"/>
          <w:sz w:val="24"/>
          <w:szCs w:val="24"/>
        </w:rPr>
        <w:t>deinceps</w:t>
      </w:r>
      <w:proofErr w:type="spellEnd"/>
      <w:r w:rsidRPr="004E109A">
        <w:rPr>
          <w:rFonts w:ascii="Garamond" w:hAnsi="Garamond"/>
          <w:sz w:val="24"/>
          <w:szCs w:val="24"/>
        </w:rPr>
        <w:t xml:space="preserve"> </w:t>
      </w:r>
      <w:proofErr w:type="spellStart"/>
      <w:r w:rsidRPr="004E109A">
        <w:rPr>
          <w:rFonts w:ascii="Garamond" w:hAnsi="Garamond"/>
          <w:sz w:val="24"/>
          <w:szCs w:val="24"/>
        </w:rPr>
        <w:t>infallibiliter</w:t>
      </w:r>
      <w:proofErr w:type="spellEnd"/>
      <w:r w:rsidRPr="004E109A">
        <w:rPr>
          <w:rFonts w:ascii="Garamond" w:hAnsi="Garamond"/>
          <w:sz w:val="24"/>
          <w:szCs w:val="24"/>
        </w:rPr>
        <w:t xml:space="preserve"> </w:t>
      </w:r>
      <w:proofErr w:type="spellStart"/>
      <w:r w:rsidRPr="004E109A">
        <w:rPr>
          <w:rFonts w:ascii="Garamond" w:hAnsi="Garamond"/>
          <w:sz w:val="24"/>
          <w:szCs w:val="24"/>
        </w:rPr>
        <w:t>proponi</w:t>
      </w:r>
      <w:proofErr w:type="spellEnd"/>
      <w:r w:rsidRPr="004E109A">
        <w:rPr>
          <w:rFonts w:ascii="Garamond" w:hAnsi="Garamond"/>
          <w:sz w:val="24"/>
          <w:szCs w:val="24"/>
        </w:rPr>
        <w:t xml:space="preserve"> </w:t>
      </w:r>
      <w:proofErr w:type="spellStart"/>
      <w:r w:rsidRPr="004E109A">
        <w:rPr>
          <w:rFonts w:ascii="Garamond" w:hAnsi="Garamond"/>
          <w:sz w:val="24"/>
          <w:szCs w:val="24"/>
        </w:rPr>
        <w:t>possint</w:t>
      </w:r>
      <w:proofErr w:type="spellEnd"/>
      <w:r w:rsidRPr="004E109A">
        <w:rPr>
          <w:rFonts w:ascii="Garamond" w:hAnsi="Garamond"/>
          <w:sz w:val="24"/>
          <w:szCs w:val="24"/>
        </w:rPr>
        <w:t xml:space="preserve"> ab Ecclesia sine </w:t>
      </w:r>
      <w:proofErr w:type="spellStart"/>
      <w:r w:rsidRPr="004E109A">
        <w:rPr>
          <w:rFonts w:ascii="Garamond" w:hAnsi="Garamond"/>
          <w:sz w:val="24"/>
          <w:szCs w:val="24"/>
        </w:rPr>
        <w:t>ulla</w:t>
      </w:r>
      <w:proofErr w:type="spellEnd"/>
      <w:r w:rsidRPr="004E109A">
        <w:rPr>
          <w:rFonts w:ascii="Garamond" w:hAnsi="Garamond"/>
          <w:sz w:val="24"/>
          <w:szCs w:val="24"/>
        </w:rPr>
        <w:t xml:space="preserve"> </w:t>
      </w:r>
      <w:proofErr w:type="spellStart"/>
      <w:r w:rsidRPr="004E109A">
        <w:rPr>
          <w:rFonts w:ascii="Garamond" w:hAnsi="Garamond"/>
          <w:sz w:val="24"/>
          <w:szCs w:val="24"/>
        </w:rPr>
        <w:t>sgnificationis</w:t>
      </w:r>
      <w:proofErr w:type="spellEnd"/>
      <w:r w:rsidRPr="004E109A">
        <w:rPr>
          <w:rFonts w:ascii="Garamond" w:hAnsi="Garamond"/>
          <w:sz w:val="24"/>
          <w:szCs w:val="24"/>
        </w:rPr>
        <w:t xml:space="preserve"> </w:t>
      </w:r>
      <w:proofErr w:type="spellStart"/>
      <w:r w:rsidRPr="004E109A">
        <w:rPr>
          <w:rFonts w:ascii="Garamond" w:hAnsi="Garamond"/>
          <w:sz w:val="24"/>
          <w:szCs w:val="24"/>
        </w:rPr>
        <w:t>mutatione</w:t>
      </w:r>
      <w:proofErr w:type="spellEnd"/>
      <w:r w:rsidRPr="004E109A">
        <w:rPr>
          <w:rFonts w:ascii="Garamond" w:hAnsi="Garamond"/>
          <w:sz w:val="24"/>
          <w:szCs w:val="24"/>
        </w:rPr>
        <w:t xml:space="preserve">, </w:t>
      </w:r>
      <w:proofErr w:type="spellStart"/>
      <w:r w:rsidRPr="004E109A">
        <w:rPr>
          <w:rFonts w:ascii="Garamond" w:hAnsi="Garamond"/>
          <w:sz w:val="24"/>
          <w:szCs w:val="24"/>
        </w:rPr>
        <w:t>usque</w:t>
      </w:r>
      <w:proofErr w:type="spellEnd"/>
      <w:r w:rsidRPr="004E109A">
        <w:rPr>
          <w:rFonts w:ascii="Garamond" w:hAnsi="Garamond"/>
          <w:sz w:val="24"/>
          <w:szCs w:val="24"/>
        </w:rPr>
        <w:t xml:space="preserve"> ad finem mundi)</w:t>
      </w:r>
    </w:p>
    <w:p w14:paraId="50989F14" w14:textId="77777777" w:rsidR="00184C86" w:rsidRPr="004E109A" w:rsidRDefault="00184C86" w:rsidP="004E109A">
      <w:pPr>
        <w:pStyle w:val="ListParagraph"/>
        <w:numPr>
          <w:ilvl w:val="2"/>
          <w:numId w:val="1"/>
        </w:numPr>
        <w:rPr>
          <w:rFonts w:ascii="Garamond" w:hAnsi="Garamond"/>
          <w:sz w:val="24"/>
          <w:szCs w:val="24"/>
          <w:u w:val="single"/>
        </w:rPr>
      </w:pPr>
      <w:r w:rsidRPr="004E109A">
        <w:rPr>
          <w:rFonts w:ascii="Garamond" w:hAnsi="Garamond"/>
          <w:sz w:val="24"/>
          <w:szCs w:val="24"/>
        </w:rPr>
        <w:t>Subjectively</w:t>
      </w:r>
    </w:p>
    <w:p w14:paraId="0A1B948A" w14:textId="71BDA2CB" w:rsidR="00184C86" w:rsidRPr="006B524E" w:rsidRDefault="00184C86" w:rsidP="004E109A">
      <w:pPr>
        <w:pStyle w:val="ListParagraph"/>
        <w:numPr>
          <w:ilvl w:val="3"/>
          <w:numId w:val="1"/>
        </w:numPr>
        <w:rPr>
          <w:rFonts w:ascii="Garamond" w:hAnsi="Garamond"/>
          <w:sz w:val="24"/>
          <w:szCs w:val="24"/>
          <w:u w:val="single"/>
        </w:rPr>
      </w:pPr>
      <w:r w:rsidRPr="004E109A">
        <w:rPr>
          <w:rFonts w:ascii="Garamond" w:hAnsi="Garamond"/>
          <w:sz w:val="24"/>
          <w:szCs w:val="24"/>
        </w:rPr>
        <w:t>Judgment on authenticity of message from God.</w:t>
      </w:r>
    </w:p>
    <w:p w14:paraId="131B3EC2" w14:textId="66A100DF" w:rsidR="006B524E" w:rsidRPr="006B524E" w:rsidRDefault="006B524E" w:rsidP="004E109A">
      <w:pPr>
        <w:pStyle w:val="ListParagraph"/>
        <w:numPr>
          <w:ilvl w:val="3"/>
          <w:numId w:val="1"/>
        </w:numPr>
        <w:rPr>
          <w:rFonts w:ascii="Garamond" w:hAnsi="Garamond"/>
          <w:sz w:val="24"/>
          <w:szCs w:val="24"/>
          <w:u w:val="single"/>
        </w:rPr>
      </w:pPr>
      <w:r>
        <w:rPr>
          <w:rFonts w:ascii="Garamond" w:hAnsi="Garamond"/>
          <w:sz w:val="24"/>
          <w:szCs w:val="24"/>
        </w:rPr>
        <w:t>Requires proportionate light; thus, man needs supernatural light of grace to ascertain that this or that truth is truly revealed.</w:t>
      </w:r>
    </w:p>
    <w:p w14:paraId="49AB5B54" w14:textId="64A1D836" w:rsidR="006B524E" w:rsidRPr="004E109A" w:rsidRDefault="006B524E" w:rsidP="004E109A">
      <w:pPr>
        <w:pStyle w:val="ListParagraph"/>
        <w:numPr>
          <w:ilvl w:val="3"/>
          <w:numId w:val="1"/>
        </w:numPr>
        <w:rPr>
          <w:rFonts w:ascii="Garamond" w:hAnsi="Garamond"/>
          <w:sz w:val="24"/>
          <w:szCs w:val="24"/>
          <w:u w:val="single"/>
        </w:rPr>
      </w:pPr>
      <w:r>
        <w:rPr>
          <w:rFonts w:ascii="Garamond" w:hAnsi="Garamond"/>
          <w:sz w:val="24"/>
          <w:szCs w:val="24"/>
        </w:rPr>
        <w:t xml:space="preserve">This applies as well to the Church, who is guided by the Holy Ghost in declaring the </w:t>
      </w:r>
      <w:r w:rsidR="00C54F2C">
        <w:rPr>
          <w:rFonts w:ascii="Garamond" w:hAnsi="Garamond"/>
          <w:sz w:val="24"/>
          <w:szCs w:val="24"/>
        </w:rPr>
        <w:t>truths of Faith and the authentic meaning of Scripture.</w:t>
      </w:r>
    </w:p>
    <w:p w14:paraId="3BD1BBA6" w14:textId="77777777" w:rsidR="00184C86" w:rsidRPr="004E109A" w:rsidRDefault="00184C86" w:rsidP="004E109A">
      <w:pPr>
        <w:pStyle w:val="ListParagraph"/>
        <w:numPr>
          <w:ilvl w:val="1"/>
          <w:numId w:val="1"/>
        </w:numPr>
        <w:rPr>
          <w:rFonts w:ascii="Garamond" w:hAnsi="Garamond"/>
          <w:sz w:val="24"/>
          <w:szCs w:val="24"/>
          <w:u w:val="single"/>
        </w:rPr>
      </w:pPr>
      <w:r w:rsidRPr="004E109A">
        <w:rPr>
          <w:rFonts w:ascii="Garamond" w:hAnsi="Garamond"/>
          <w:sz w:val="24"/>
          <w:szCs w:val="24"/>
        </w:rPr>
        <w:t>What is inspiration?</w:t>
      </w:r>
    </w:p>
    <w:p w14:paraId="7818A578" w14:textId="77777777" w:rsidR="00184C86" w:rsidRPr="004E109A" w:rsidRDefault="00184C86" w:rsidP="004E109A">
      <w:pPr>
        <w:pStyle w:val="ListParagraph"/>
        <w:numPr>
          <w:ilvl w:val="2"/>
          <w:numId w:val="1"/>
        </w:numPr>
        <w:rPr>
          <w:rFonts w:ascii="Garamond" w:hAnsi="Garamond"/>
          <w:sz w:val="24"/>
          <w:szCs w:val="24"/>
          <w:u w:val="single"/>
        </w:rPr>
      </w:pPr>
      <w:r w:rsidRPr="004E109A">
        <w:rPr>
          <w:rFonts w:ascii="Garamond" w:hAnsi="Garamond"/>
          <w:sz w:val="24"/>
          <w:szCs w:val="24"/>
        </w:rPr>
        <w:t xml:space="preserve">Fr </w:t>
      </w:r>
      <w:proofErr w:type="spellStart"/>
      <w:r w:rsidRPr="004E109A">
        <w:rPr>
          <w:rFonts w:ascii="Garamond" w:hAnsi="Garamond"/>
          <w:sz w:val="24"/>
          <w:szCs w:val="24"/>
        </w:rPr>
        <w:t>Garrigou</w:t>
      </w:r>
      <w:proofErr w:type="spellEnd"/>
      <w:r w:rsidRPr="004E109A">
        <w:rPr>
          <w:rFonts w:ascii="Garamond" w:hAnsi="Garamond"/>
          <w:sz w:val="24"/>
          <w:szCs w:val="24"/>
        </w:rPr>
        <w:t xml:space="preserve"> Lagrange page 70.  It is not making known previously hidden knowledge.  Rather, divine impulse to record certain facts, which may either be gathered from natural knowledge or revelation properly speaking.  </w:t>
      </w:r>
    </w:p>
    <w:p w14:paraId="6490E873" w14:textId="77777777" w:rsidR="00184C86" w:rsidRPr="004E109A" w:rsidRDefault="00184C86" w:rsidP="004E109A">
      <w:pPr>
        <w:pStyle w:val="ListParagraph"/>
        <w:numPr>
          <w:ilvl w:val="3"/>
          <w:numId w:val="1"/>
        </w:numPr>
        <w:rPr>
          <w:rFonts w:ascii="Garamond" w:hAnsi="Garamond"/>
          <w:sz w:val="24"/>
          <w:szCs w:val="24"/>
          <w:u w:val="single"/>
        </w:rPr>
      </w:pPr>
      <w:r w:rsidRPr="004E109A">
        <w:rPr>
          <w:rFonts w:ascii="Garamond" w:hAnsi="Garamond"/>
          <w:sz w:val="24"/>
          <w:szCs w:val="24"/>
        </w:rPr>
        <w:t xml:space="preserve">Examples: </w:t>
      </w:r>
    </w:p>
    <w:p w14:paraId="2632675C" w14:textId="77777777" w:rsidR="00184C86" w:rsidRPr="004E109A" w:rsidRDefault="00184C86" w:rsidP="004E109A">
      <w:pPr>
        <w:pStyle w:val="ListParagraph"/>
        <w:numPr>
          <w:ilvl w:val="4"/>
          <w:numId w:val="1"/>
        </w:numPr>
        <w:rPr>
          <w:rFonts w:ascii="Garamond" w:hAnsi="Garamond"/>
          <w:sz w:val="24"/>
          <w:szCs w:val="24"/>
          <w:u w:val="single"/>
        </w:rPr>
      </w:pPr>
      <w:r w:rsidRPr="004E109A">
        <w:rPr>
          <w:rFonts w:ascii="Garamond" w:hAnsi="Garamond"/>
          <w:sz w:val="24"/>
          <w:szCs w:val="24"/>
        </w:rPr>
        <w:t xml:space="preserve">St Matthew writing about what he saw and heard. </w:t>
      </w:r>
    </w:p>
    <w:p w14:paraId="18298F4D" w14:textId="77777777" w:rsidR="00C86D2B" w:rsidRPr="00C86D2B" w:rsidRDefault="00184C86" w:rsidP="00C86D2B">
      <w:pPr>
        <w:pStyle w:val="ListParagraph"/>
        <w:numPr>
          <w:ilvl w:val="4"/>
          <w:numId w:val="1"/>
        </w:numPr>
        <w:rPr>
          <w:rFonts w:ascii="Garamond" w:hAnsi="Garamond"/>
          <w:sz w:val="24"/>
          <w:szCs w:val="24"/>
          <w:u w:val="single"/>
        </w:rPr>
      </w:pPr>
      <w:r w:rsidRPr="004E109A">
        <w:rPr>
          <w:rFonts w:ascii="Garamond" w:hAnsi="Garamond"/>
          <w:sz w:val="24"/>
          <w:szCs w:val="24"/>
        </w:rPr>
        <w:t xml:space="preserve">Old Testament describing land given to each tribe after entering Holy Land. </w:t>
      </w:r>
    </w:p>
    <w:p w14:paraId="3498E99F" w14:textId="3DB04DBF" w:rsidR="00C86D2B" w:rsidRPr="00C86D2B" w:rsidRDefault="00C86D2B" w:rsidP="00C86D2B">
      <w:pPr>
        <w:pStyle w:val="ListParagraph"/>
        <w:numPr>
          <w:ilvl w:val="2"/>
          <w:numId w:val="1"/>
        </w:numPr>
        <w:rPr>
          <w:rFonts w:ascii="Garamond" w:hAnsi="Garamond"/>
          <w:sz w:val="24"/>
          <w:szCs w:val="24"/>
          <w:u w:val="single"/>
        </w:rPr>
      </w:pPr>
      <w:r>
        <w:rPr>
          <w:rFonts w:ascii="Garamond" w:hAnsi="Garamond"/>
          <w:sz w:val="24"/>
          <w:szCs w:val="24"/>
        </w:rPr>
        <w:t xml:space="preserve">Leo XIII: </w:t>
      </w:r>
      <w:r w:rsidRPr="00C86D2B">
        <w:rPr>
          <w:rFonts w:ascii="Garamond" w:hAnsi="Garamond" w:cs="Arial"/>
          <w:sz w:val="24"/>
          <w:szCs w:val="24"/>
        </w:rPr>
        <w:t>#20: For, by supernatural power, He so moved and impelled them to write — He was so present to them — that the things which He ordered, and those only, they, first, rightly understood, then willed faithfully to write down, and finally expressed in apt words and with infallible truth. Otherwise, it could not be said that He was the Author of the entire Scripture. Such has always been the persuasion of the Fathers. “Therefore,” says St. Augustine, “since they wrote the things which He showed and uttered to them, it cannot be pretended that He is not the writer; for His members executed what their Head dictated.”</w:t>
      </w:r>
      <w:r w:rsidRPr="00C86D2B">
        <w:rPr>
          <w:rStyle w:val="apple-converted-space"/>
          <w:rFonts w:ascii="Garamond" w:hAnsi="Garamond" w:cs="Arial"/>
          <w:sz w:val="24"/>
          <w:szCs w:val="24"/>
        </w:rPr>
        <w:t> </w:t>
      </w:r>
    </w:p>
    <w:p w14:paraId="60BC586B" w14:textId="77777777" w:rsidR="00C86D2B" w:rsidRPr="004E109A" w:rsidRDefault="00C86D2B" w:rsidP="00C86D2B">
      <w:pPr>
        <w:pStyle w:val="ListParagraph"/>
        <w:numPr>
          <w:ilvl w:val="2"/>
          <w:numId w:val="1"/>
        </w:numPr>
        <w:rPr>
          <w:rFonts w:ascii="Garamond" w:hAnsi="Garamond"/>
          <w:sz w:val="24"/>
          <w:szCs w:val="24"/>
          <w:u w:val="single"/>
        </w:rPr>
      </w:pPr>
    </w:p>
    <w:p w14:paraId="712179B6" w14:textId="77777777" w:rsidR="00184C86" w:rsidRPr="004E109A" w:rsidRDefault="00184C86" w:rsidP="004E109A">
      <w:pPr>
        <w:pStyle w:val="ListParagraph"/>
        <w:numPr>
          <w:ilvl w:val="0"/>
          <w:numId w:val="1"/>
        </w:numPr>
        <w:rPr>
          <w:rFonts w:ascii="Garamond" w:hAnsi="Garamond"/>
          <w:sz w:val="24"/>
          <w:szCs w:val="24"/>
          <w:u w:val="single"/>
        </w:rPr>
      </w:pPr>
      <w:r w:rsidRPr="004E109A">
        <w:rPr>
          <w:rFonts w:ascii="Garamond" w:hAnsi="Garamond"/>
          <w:sz w:val="24"/>
          <w:szCs w:val="24"/>
        </w:rPr>
        <w:t>What are the sources of revelation?</w:t>
      </w:r>
    </w:p>
    <w:p w14:paraId="6EB482B3" w14:textId="3AA8621E" w:rsidR="00C54F2C" w:rsidRPr="00C54F2C" w:rsidRDefault="00C54F2C" w:rsidP="004E109A">
      <w:pPr>
        <w:pStyle w:val="ListParagraph"/>
        <w:numPr>
          <w:ilvl w:val="1"/>
          <w:numId w:val="1"/>
        </w:numPr>
        <w:rPr>
          <w:rFonts w:ascii="Garamond" w:hAnsi="Garamond"/>
          <w:sz w:val="24"/>
          <w:szCs w:val="24"/>
          <w:u w:val="single"/>
        </w:rPr>
      </w:pPr>
      <w:r>
        <w:rPr>
          <w:rFonts w:ascii="Garamond" w:hAnsi="Garamond"/>
          <w:sz w:val="24"/>
          <w:szCs w:val="24"/>
        </w:rPr>
        <w:t>What do we mean by source?</w:t>
      </w:r>
    </w:p>
    <w:p w14:paraId="68C8E207" w14:textId="6DD8DEAC" w:rsidR="00C54F2C" w:rsidRPr="00C54F2C" w:rsidRDefault="00C54F2C" w:rsidP="00C54F2C">
      <w:pPr>
        <w:pStyle w:val="ListParagraph"/>
        <w:numPr>
          <w:ilvl w:val="2"/>
          <w:numId w:val="1"/>
        </w:numPr>
        <w:rPr>
          <w:rFonts w:ascii="Garamond" w:hAnsi="Garamond"/>
          <w:sz w:val="24"/>
          <w:szCs w:val="24"/>
          <w:u w:val="single"/>
        </w:rPr>
      </w:pPr>
      <w:r>
        <w:rPr>
          <w:rFonts w:ascii="Garamond" w:hAnsi="Garamond"/>
          <w:sz w:val="24"/>
          <w:szCs w:val="24"/>
        </w:rPr>
        <w:t>Origin = God, Jesus Christ, and prophets (including apostles)</w:t>
      </w:r>
    </w:p>
    <w:p w14:paraId="33E369FE" w14:textId="4A07F98C" w:rsidR="00C54F2C" w:rsidRPr="00C54F2C" w:rsidRDefault="00F951AB" w:rsidP="00C54F2C">
      <w:pPr>
        <w:pStyle w:val="ListParagraph"/>
        <w:numPr>
          <w:ilvl w:val="2"/>
          <w:numId w:val="1"/>
        </w:numPr>
        <w:rPr>
          <w:rFonts w:ascii="Garamond" w:hAnsi="Garamond"/>
          <w:sz w:val="24"/>
          <w:szCs w:val="24"/>
          <w:u w:val="single"/>
        </w:rPr>
      </w:pPr>
      <w:r>
        <w:rPr>
          <w:rFonts w:ascii="Garamond" w:hAnsi="Garamond"/>
          <w:sz w:val="24"/>
          <w:szCs w:val="24"/>
        </w:rPr>
        <w:t>Channels = Those media whereby the original revelation is communicated to other men and future generations</w:t>
      </w:r>
    </w:p>
    <w:p w14:paraId="2C473A1F" w14:textId="42E5387A" w:rsidR="00184C86" w:rsidRPr="004E109A" w:rsidRDefault="00184C86" w:rsidP="004E109A">
      <w:pPr>
        <w:pStyle w:val="ListParagraph"/>
        <w:numPr>
          <w:ilvl w:val="1"/>
          <w:numId w:val="1"/>
        </w:numPr>
        <w:rPr>
          <w:rFonts w:ascii="Garamond" w:hAnsi="Garamond"/>
          <w:sz w:val="24"/>
          <w:szCs w:val="24"/>
          <w:u w:val="single"/>
        </w:rPr>
      </w:pPr>
      <w:r w:rsidRPr="004E109A">
        <w:rPr>
          <w:rFonts w:ascii="Garamond" w:hAnsi="Garamond"/>
          <w:sz w:val="24"/>
          <w:szCs w:val="24"/>
        </w:rPr>
        <w:t>Originally, there is only one source of revelation: God’s illuminating action on the intellect of man, by means of which man’s intellect is impressed with ideas and concepts adequately representing supernatural realities.</w:t>
      </w:r>
    </w:p>
    <w:p w14:paraId="438D8C9B" w14:textId="77777777" w:rsidR="00184C86" w:rsidRPr="004E109A" w:rsidRDefault="00184C86" w:rsidP="004E109A">
      <w:pPr>
        <w:pStyle w:val="ListParagraph"/>
        <w:numPr>
          <w:ilvl w:val="2"/>
          <w:numId w:val="1"/>
        </w:numPr>
        <w:rPr>
          <w:rFonts w:ascii="Garamond" w:hAnsi="Garamond"/>
          <w:sz w:val="24"/>
          <w:szCs w:val="24"/>
          <w:u w:val="single"/>
        </w:rPr>
      </w:pPr>
      <w:r w:rsidRPr="004E109A">
        <w:rPr>
          <w:rFonts w:ascii="Garamond" w:hAnsi="Garamond"/>
          <w:sz w:val="24"/>
          <w:szCs w:val="24"/>
        </w:rPr>
        <w:t xml:space="preserve">E.g., prophecy, which deals with things far removed from man </w:t>
      </w:r>
    </w:p>
    <w:p w14:paraId="2857EBE1" w14:textId="54707354" w:rsidR="00184C86" w:rsidRPr="004E109A" w:rsidRDefault="00184C86" w:rsidP="004E109A">
      <w:pPr>
        <w:pStyle w:val="ListParagraph"/>
        <w:numPr>
          <w:ilvl w:val="2"/>
          <w:numId w:val="1"/>
        </w:numPr>
        <w:rPr>
          <w:rFonts w:ascii="Garamond" w:hAnsi="Garamond"/>
          <w:sz w:val="24"/>
          <w:szCs w:val="24"/>
          <w:u w:val="single"/>
        </w:rPr>
      </w:pPr>
      <w:r w:rsidRPr="004E109A">
        <w:rPr>
          <w:rFonts w:ascii="Garamond" w:hAnsi="Garamond"/>
          <w:sz w:val="24"/>
          <w:szCs w:val="24"/>
        </w:rPr>
        <w:t>beginning of Letter to Hebrews</w:t>
      </w:r>
    </w:p>
    <w:p w14:paraId="7905498F" w14:textId="2ABD8933" w:rsidR="009B5B51" w:rsidRPr="004E109A" w:rsidRDefault="009B5B51" w:rsidP="004E109A">
      <w:pPr>
        <w:pStyle w:val="ListParagraph"/>
        <w:numPr>
          <w:ilvl w:val="3"/>
          <w:numId w:val="1"/>
        </w:numPr>
        <w:rPr>
          <w:rFonts w:ascii="Garamond" w:hAnsi="Garamond"/>
          <w:sz w:val="24"/>
          <w:szCs w:val="24"/>
          <w:u w:val="single"/>
        </w:rPr>
      </w:pPr>
      <w:r w:rsidRPr="004E109A">
        <w:rPr>
          <w:rFonts w:ascii="Garamond" w:hAnsi="Garamond"/>
          <w:sz w:val="24"/>
          <w:szCs w:val="24"/>
        </w:rPr>
        <w:t xml:space="preserve">Hebrews 1, 1-2: </w:t>
      </w:r>
      <w:proofErr w:type="spellStart"/>
      <w:r w:rsidRPr="004E109A">
        <w:rPr>
          <w:rStyle w:val="bible-latin"/>
          <w:rFonts w:ascii="Garamond" w:hAnsi="Garamond"/>
          <w:sz w:val="24"/>
          <w:szCs w:val="24"/>
        </w:rPr>
        <w:t>Multifariam</w:t>
      </w:r>
      <w:proofErr w:type="spellEnd"/>
      <w:r w:rsidRPr="004E109A">
        <w:rPr>
          <w:rStyle w:val="bible-latin"/>
          <w:rFonts w:ascii="Garamond" w:hAnsi="Garamond"/>
          <w:sz w:val="24"/>
          <w:szCs w:val="24"/>
        </w:rPr>
        <w:t xml:space="preserve">, </w:t>
      </w:r>
      <w:proofErr w:type="spellStart"/>
      <w:r w:rsidRPr="004E109A">
        <w:rPr>
          <w:rStyle w:val="bible-latin"/>
          <w:rFonts w:ascii="Garamond" w:hAnsi="Garamond"/>
          <w:sz w:val="24"/>
          <w:szCs w:val="24"/>
        </w:rPr>
        <w:t>multisque</w:t>
      </w:r>
      <w:proofErr w:type="spellEnd"/>
      <w:r w:rsidRPr="004E109A">
        <w:rPr>
          <w:rStyle w:val="bible-latin"/>
          <w:rFonts w:ascii="Garamond" w:hAnsi="Garamond"/>
          <w:sz w:val="24"/>
          <w:szCs w:val="24"/>
        </w:rPr>
        <w:t xml:space="preserve"> </w:t>
      </w:r>
      <w:proofErr w:type="spellStart"/>
      <w:r w:rsidRPr="004E109A">
        <w:rPr>
          <w:rStyle w:val="bible-latin"/>
          <w:rFonts w:ascii="Garamond" w:hAnsi="Garamond"/>
          <w:sz w:val="24"/>
          <w:szCs w:val="24"/>
        </w:rPr>
        <w:t>modis</w:t>
      </w:r>
      <w:proofErr w:type="spellEnd"/>
      <w:r w:rsidRPr="004E109A">
        <w:rPr>
          <w:rStyle w:val="bible-latin"/>
          <w:rFonts w:ascii="Garamond" w:hAnsi="Garamond"/>
          <w:sz w:val="24"/>
          <w:szCs w:val="24"/>
        </w:rPr>
        <w:t xml:space="preserve"> olim Deus </w:t>
      </w:r>
      <w:proofErr w:type="spellStart"/>
      <w:r w:rsidRPr="004E109A">
        <w:rPr>
          <w:rStyle w:val="bible-latin"/>
          <w:rFonts w:ascii="Garamond" w:hAnsi="Garamond"/>
          <w:sz w:val="24"/>
          <w:szCs w:val="24"/>
        </w:rPr>
        <w:t>loquens</w:t>
      </w:r>
      <w:proofErr w:type="spellEnd"/>
      <w:r w:rsidRPr="004E109A">
        <w:rPr>
          <w:rStyle w:val="bible-latin"/>
          <w:rFonts w:ascii="Garamond" w:hAnsi="Garamond"/>
          <w:sz w:val="24"/>
          <w:szCs w:val="24"/>
        </w:rPr>
        <w:t xml:space="preserve"> </w:t>
      </w:r>
      <w:proofErr w:type="spellStart"/>
      <w:r w:rsidRPr="004E109A">
        <w:rPr>
          <w:rStyle w:val="bible-latin"/>
          <w:rFonts w:ascii="Garamond" w:hAnsi="Garamond"/>
          <w:sz w:val="24"/>
          <w:szCs w:val="24"/>
        </w:rPr>
        <w:t>patribus</w:t>
      </w:r>
      <w:proofErr w:type="spellEnd"/>
      <w:r w:rsidRPr="004E109A">
        <w:rPr>
          <w:rStyle w:val="bible-latin"/>
          <w:rFonts w:ascii="Garamond" w:hAnsi="Garamond"/>
          <w:sz w:val="24"/>
          <w:szCs w:val="24"/>
        </w:rPr>
        <w:t xml:space="preserve"> in </w:t>
      </w:r>
      <w:proofErr w:type="spellStart"/>
      <w:r w:rsidRPr="004E109A">
        <w:rPr>
          <w:rStyle w:val="bible-latin"/>
          <w:rFonts w:ascii="Garamond" w:hAnsi="Garamond"/>
          <w:sz w:val="24"/>
          <w:szCs w:val="24"/>
        </w:rPr>
        <w:t>prophetis</w:t>
      </w:r>
      <w:proofErr w:type="spellEnd"/>
      <w:r w:rsidRPr="004E109A">
        <w:rPr>
          <w:rStyle w:val="bible-latin"/>
          <w:rFonts w:ascii="Garamond" w:hAnsi="Garamond"/>
          <w:sz w:val="24"/>
          <w:szCs w:val="24"/>
        </w:rPr>
        <w:t>:</w:t>
      </w:r>
      <w:r w:rsidRPr="004E109A">
        <w:rPr>
          <w:rStyle w:val="apple-converted-space"/>
          <w:rFonts w:ascii="Garamond" w:hAnsi="Garamond"/>
          <w:sz w:val="24"/>
          <w:szCs w:val="24"/>
          <w:shd w:val="clear" w:color="auto" w:fill="FFFFFF"/>
        </w:rPr>
        <w:t> </w:t>
      </w:r>
      <w:r w:rsidRPr="004E109A">
        <w:rPr>
          <w:rFonts w:ascii="Garamond" w:hAnsi="Garamond"/>
          <w:sz w:val="24"/>
          <w:szCs w:val="24"/>
          <w:shd w:val="clear" w:color="auto" w:fill="FFFFFF"/>
        </w:rPr>
        <w:t xml:space="preserve"> </w:t>
      </w:r>
      <w:proofErr w:type="gramStart"/>
      <w:r w:rsidRPr="004E109A">
        <w:rPr>
          <w:rStyle w:val="verse"/>
          <w:rFonts w:ascii="Garamond" w:hAnsi="Garamond"/>
          <w:color w:val="FF0000"/>
          <w:sz w:val="24"/>
          <w:szCs w:val="24"/>
        </w:rPr>
        <w:t>2</w:t>
      </w:r>
      <w:r w:rsidRPr="004E109A">
        <w:rPr>
          <w:rStyle w:val="apple-converted-space"/>
          <w:rFonts w:ascii="Garamond" w:hAnsi="Garamond"/>
          <w:sz w:val="24"/>
          <w:szCs w:val="24"/>
          <w:shd w:val="clear" w:color="auto" w:fill="FFFFFF"/>
        </w:rPr>
        <w:t> </w:t>
      </w:r>
      <w:r w:rsidRPr="004E109A">
        <w:rPr>
          <w:rFonts w:ascii="Garamond" w:hAnsi="Garamond"/>
          <w:sz w:val="24"/>
          <w:szCs w:val="24"/>
          <w:shd w:val="clear" w:color="auto" w:fill="FFFFFF"/>
        </w:rPr>
        <w:t xml:space="preserve"> </w:t>
      </w:r>
      <w:proofErr w:type="spellStart"/>
      <w:r w:rsidRPr="004E109A">
        <w:rPr>
          <w:rStyle w:val="bible-latin"/>
          <w:rFonts w:ascii="Garamond" w:hAnsi="Garamond"/>
          <w:sz w:val="24"/>
          <w:szCs w:val="24"/>
        </w:rPr>
        <w:t>novissime</w:t>
      </w:r>
      <w:proofErr w:type="spellEnd"/>
      <w:proofErr w:type="gramEnd"/>
      <w:r w:rsidRPr="004E109A">
        <w:rPr>
          <w:rStyle w:val="bible-latin"/>
          <w:rFonts w:ascii="Garamond" w:hAnsi="Garamond"/>
          <w:sz w:val="24"/>
          <w:szCs w:val="24"/>
        </w:rPr>
        <w:t xml:space="preserve">, </w:t>
      </w:r>
      <w:proofErr w:type="spellStart"/>
      <w:r w:rsidRPr="004E109A">
        <w:rPr>
          <w:rStyle w:val="bible-latin"/>
          <w:rFonts w:ascii="Garamond" w:hAnsi="Garamond"/>
          <w:sz w:val="24"/>
          <w:szCs w:val="24"/>
        </w:rPr>
        <w:t>diebus</w:t>
      </w:r>
      <w:proofErr w:type="spellEnd"/>
      <w:r w:rsidRPr="004E109A">
        <w:rPr>
          <w:rStyle w:val="bible-latin"/>
          <w:rFonts w:ascii="Garamond" w:hAnsi="Garamond"/>
          <w:sz w:val="24"/>
          <w:szCs w:val="24"/>
        </w:rPr>
        <w:t xml:space="preserve"> </w:t>
      </w:r>
      <w:proofErr w:type="spellStart"/>
      <w:r w:rsidRPr="004E109A">
        <w:rPr>
          <w:rStyle w:val="bible-latin"/>
          <w:rFonts w:ascii="Garamond" w:hAnsi="Garamond"/>
          <w:sz w:val="24"/>
          <w:szCs w:val="24"/>
        </w:rPr>
        <w:t>istis</w:t>
      </w:r>
      <w:proofErr w:type="spellEnd"/>
      <w:r w:rsidRPr="004E109A">
        <w:rPr>
          <w:rStyle w:val="bible-latin"/>
          <w:rFonts w:ascii="Garamond" w:hAnsi="Garamond"/>
          <w:sz w:val="24"/>
          <w:szCs w:val="24"/>
        </w:rPr>
        <w:t xml:space="preserve"> </w:t>
      </w:r>
      <w:proofErr w:type="spellStart"/>
      <w:r w:rsidRPr="004E109A">
        <w:rPr>
          <w:rStyle w:val="bible-latin"/>
          <w:rFonts w:ascii="Garamond" w:hAnsi="Garamond"/>
          <w:sz w:val="24"/>
          <w:szCs w:val="24"/>
        </w:rPr>
        <w:t>locutus</w:t>
      </w:r>
      <w:proofErr w:type="spellEnd"/>
      <w:r w:rsidRPr="004E109A">
        <w:rPr>
          <w:rStyle w:val="bible-latin"/>
          <w:rFonts w:ascii="Garamond" w:hAnsi="Garamond"/>
          <w:sz w:val="24"/>
          <w:szCs w:val="24"/>
        </w:rPr>
        <w:t xml:space="preserve"> </w:t>
      </w:r>
      <w:proofErr w:type="spellStart"/>
      <w:r w:rsidRPr="004E109A">
        <w:rPr>
          <w:rStyle w:val="bible-latin"/>
          <w:rFonts w:ascii="Garamond" w:hAnsi="Garamond"/>
          <w:sz w:val="24"/>
          <w:szCs w:val="24"/>
        </w:rPr>
        <w:t>est</w:t>
      </w:r>
      <w:proofErr w:type="spellEnd"/>
      <w:r w:rsidRPr="004E109A">
        <w:rPr>
          <w:rStyle w:val="bible-latin"/>
          <w:rFonts w:ascii="Garamond" w:hAnsi="Garamond"/>
          <w:sz w:val="24"/>
          <w:szCs w:val="24"/>
        </w:rPr>
        <w:t xml:space="preserve"> nobis in </w:t>
      </w:r>
      <w:proofErr w:type="spellStart"/>
      <w:r w:rsidRPr="004E109A">
        <w:rPr>
          <w:rStyle w:val="bible-latin"/>
          <w:rFonts w:ascii="Garamond" w:hAnsi="Garamond"/>
          <w:sz w:val="24"/>
          <w:szCs w:val="24"/>
        </w:rPr>
        <w:t>Filio</w:t>
      </w:r>
      <w:proofErr w:type="spellEnd"/>
      <w:r w:rsidRPr="004E109A">
        <w:rPr>
          <w:rStyle w:val="bible-latin"/>
          <w:rFonts w:ascii="Garamond" w:hAnsi="Garamond"/>
          <w:sz w:val="24"/>
          <w:szCs w:val="24"/>
        </w:rPr>
        <w:t xml:space="preserve">, </w:t>
      </w:r>
      <w:proofErr w:type="spellStart"/>
      <w:r w:rsidRPr="004E109A">
        <w:rPr>
          <w:rStyle w:val="bible-latin"/>
          <w:rFonts w:ascii="Garamond" w:hAnsi="Garamond"/>
          <w:sz w:val="24"/>
          <w:szCs w:val="24"/>
        </w:rPr>
        <w:t>quem</w:t>
      </w:r>
      <w:proofErr w:type="spellEnd"/>
      <w:r w:rsidRPr="004E109A">
        <w:rPr>
          <w:rStyle w:val="bible-latin"/>
          <w:rFonts w:ascii="Garamond" w:hAnsi="Garamond"/>
          <w:sz w:val="24"/>
          <w:szCs w:val="24"/>
        </w:rPr>
        <w:t xml:space="preserve"> </w:t>
      </w:r>
      <w:proofErr w:type="spellStart"/>
      <w:r w:rsidRPr="004E109A">
        <w:rPr>
          <w:rStyle w:val="bible-latin"/>
          <w:rFonts w:ascii="Garamond" w:hAnsi="Garamond"/>
          <w:sz w:val="24"/>
          <w:szCs w:val="24"/>
        </w:rPr>
        <w:t>constituit</w:t>
      </w:r>
      <w:proofErr w:type="spellEnd"/>
      <w:r w:rsidRPr="004E109A">
        <w:rPr>
          <w:rStyle w:val="bible-latin"/>
          <w:rFonts w:ascii="Garamond" w:hAnsi="Garamond"/>
          <w:sz w:val="24"/>
          <w:szCs w:val="24"/>
        </w:rPr>
        <w:t xml:space="preserve"> </w:t>
      </w:r>
      <w:proofErr w:type="spellStart"/>
      <w:r w:rsidRPr="004E109A">
        <w:rPr>
          <w:rStyle w:val="bible-latin"/>
          <w:rFonts w:ascii="Garamond" w:hAnsi="Garamond"/>
          <w:sz w:val="24"/>
          <w:szCs w:val="24"/>
        </w:rPr>
        <w:t>hæredem</w:t>
      </w:r>
      <w:proofErr w:type="spellEnd"/>
      <w:r w:rsidRPr="004E109A">
        <w:rPr>
          <w:rStyle w:val="bible-latin"/>
          <w:rFonts w:ascii="Garamond" w:hAnsi="Garamond"/>
          <w:sz w:val="24"/>
          <w:szCs w:val="24"/>
        </w:rPr>
        <w:t xml:space="preserve"> </w:t>
      </w:r>
      <w:proofErr w:type="spellStart"/>
      <w:r w:rsidRPr="004E109A">
        <w:rPr>
          <w:rStyle w:val="bible-latin"/>
          <w:rFonts w:ascii="Garamond" w:hAnsi="Garamond"/>
          <w:sz w:val="24"/>
          <w:szCs w:val="24"/>
        </w:rPr>
        <w:t>universorum</w:t>
      </w:r>
      <w:proofErr w:type="spellEnd"/>
      <w:r w:rsidRPr="004E109A">
        <w:rPr>
          <w:rStyle w:val="bible-latin"/>
          <w:rFonts w:ascii="Garamond" w:hAnsi="Garamond"/>
          <w:sz w:val="24"/>
          <w:szCs w:val="24"/>
        </w:rPr>
        <w:t xml:space="preserve">, per </w:t>
      </w:r>
      <w:proofErr w:type="spellStart"/>
      <w:r w:rsidRPr="004E109A">
        <w:rPr>
          <w:rStyle w:val="bible-latin"/>
          <w:rFonts w:ascii="Garamond" w:hAnsi="Garamond"/>
          <w:sz w:val="24"/>
          <w:szCs w:val="24"/>
        </w:rPr>
        <w:t>quem</w:t>
      </w:r>
      <w:proofErr w:type="spellEnd"/>
      <w:r w:rsidRPr="004E109A">
        <w:rPr>
          <w:rStyle w:val="bible-latin"/>
          <w:rFonts w:ascii="Garamond" w:hAnsi="Garamond"/>
          <w:sz w:val="24"/>
          <w:szCs w:val="24"/>
        </w:rPr>
        <w:t xml:space="preserve"> </w:t>
      </w:r>
      <w:proofErr w:type="spellStart"/>
      <w:r w:rsidRPr="004E109A">
        <w:rPr>
          <w:rStyle w:val="bible-latin"/>
          <w:rFonts w:ascii="Garamond" w:hAnsi="Garamond"/>
          <w:sz w:val="24"/>
          <w:szCs w:val="24"/>
        </w:rPr>
        <w:t>fecit</w:t>
      </w:r>
      <w:proofErr w:type="spellEnd"/>
      <w:r w:rsidRPr="004E109A">
        <w:rPr>
          <w:rStyle w:val="bible-latin"/>
          <w:rFonts w:ascii="Garamond" w:hAnsi="Garamond"/>
          <w:sz w:val="24"/>
          <w:szCs w:val="24"/>
        </w:rPr>
        <w:t xml:space="preserve"> et </w:t>
      </w:r>
      <w:proofErr w:type="spellStart"/>
      <w:r w:rsidRPr="004E109A">
        <w:rPr>
          <w:rStyle w:val="bible-latin"/>
          <w:rFonts w:ascii="Garamond" w:hAnsi="Garamond"/>
          <w:sz w:val="24"/>
          <w:szCs w:val="24"/>
        </w:rPr>
        <w:t>sæcula</w:t>
      </w:r>
      <w:proofErr w:type="spellEnd"/>
      <w:r w:rsidRPr="004E109A">
        <w:rPr>
          <w:rStyle w:val="bible-latin"/>
          <w:rFonts w:ascii="Garamond" w:hAnsi="Garamond"/>
          <w:sz w:val="24"/>
          <w:szCs w:val="24"/>
        </w:rPr>
        <w:t>:</w:t>
      </w:r>
    </w:p>
    <w:p w14:paraId="6C4FEC05" w14:textId="1CD78C07" w:rsidR="004D6B4F" w:rsidRPr="004E109A" w:rsidRDefault="004D6B4F" w:rsidP="004E109A">
      <w:pPr>
        <w:pStyle w:val="ListParagraph"/>
        <w:numPr>
          <w:ilvl w:val="2"/>
          <w:numId w:val="1"/>
        </w:numPr>
        <w:rPr>
          <w:rFonts w:ascii="Garamond" w:hAnsi="Garamond"/>
          <w:sz w:val="24"/>
          <w:szCs w:val="24"/>
          <w:u w:val="single"/>
        </w:rPr>
      </w:pPr>
      <w:r w:rsidRPr="004E109A">
        <w:rPr>
          <w:rFonts w:ascii="Garamond" w:hAnsi="Garamond"/>
          <w:sz w:val="24"/>
          <w:szCs w:val="24"/>
        </w:rPr>
        <w:t>Our Lord: the HG will teach you all things</w:t>
      </w:r>
    </w:p>
    <w:p w14:paraId="5000DAD9" w14:textId="73471CD0" w:rsidR="00184C86" w:rsidRPr="004E109A" w:rsidRDefault="004D6B4F" w:rsidP="001661E4">
      <w:pPr>
        <w:pStyle w:val="ListParagraph"/>
        <w:numPr>
          <w:ilvl w:val="2"/>
          <w:numId w:val="1"/>
        </w:numPr>
        <w:rPr>
          <w:rFonts w:ascii="Garamond" w:hAnsi="Garamond"/>
          <w:sz w:val="24"/>
          <w:szCs w:val="24"/>
          <w:u w:val="single"/>
        </w:rPr>
      </w:pPr>
      <w:r w:rsidRPr="004E109A">
        <w:rPr>
          <w:rFonts w:ascii="Garamond" w:hAnsi="Garamond"/>
          <w:sz w:val="24"/>
          <w:szCs w:val="24"/>
        </w:rPr>
        <w:t xml:space="preserve">Pre-eminently </w:t>
      </w:r>
      <w:r w:rsidR="00184C86" w:rsidRPr="004E109A">
        <w:rPr>
          <w:rFonts w:ascii="Garamond" w:hAnsi="Garamond"/>
          <w:sz w:val="24"/>
          <w:szCs w:val="24"/>
        </w:rPr>
        <w:t>Our Lord Jesus Christ</w:t>
      </w:r>
    </w:p>
    <w:p w14:paraId="22C59E49" w14:textId="77777777" w:rsidR="00C86D2B" w:rsidRPr="004E109A" w:rsidRDefault="00184C86" w:rsidP="00C86D2B">
      <w:pPr>
        <w:pStyle w:val="ListParagraph"/>
        <w:numPr>
          <w:ilvl w:val="1"/>
          <w:numId w:val="1"/>
        </w:numPr>
        <w:rPr>
          <w:rFonts w:ascii="Garamond" w:hAnsi="Garamond"/>
          <w:sz w:val="24"/>
          <w:szCs w:val="24"/>
          <w:u w:val="single"/>
        </w:rPr>
      </w:pPr>
      <w:r w:rsidRPr="004E109A">
        <w:rPr>
          <w:rFonts w:ascii="Garamond" w:hAnsi="Garamond"/>
          <w:sz w:val="24"/>
          <w:szCs w:val="24"/>
        </w:rPr>
        <w:lastRenderedPageBreak/>
        <w:t>Then, these truths are handed over.  Cf. St Paul: keep fast to the traditions, which you have learned by either</w:t>
      </w:r>
      <w:r w:rsidR="00C86D2B">
        <w:rPr>
          <w:rFonts w:ascii="Garamond" w:hAnsi="Garamond"/>
          <w:sz w:val="24"/>
          <w:szCs w:val="24"/>
        </w:rPr>
        <w:t xml:space="preserve">: </w:t>
      </w:r>
      <w:r w:rsidR="00C86D2B" w:rsidRPr="004E109A">
        <w:rPr>
          <w:rFonts w:ascii="Garamond" w:hAnsi="Garamond"/>
          <w:sz w:val="24"/>
          <w:szCs w:val="24"/>
        </w:rPr>
        <w:t>St Paul about keeping fast the traditions</w:t>
      </w:r>
    </w:p>
    <w:p w14:paraId="4BD894F1" w14:textId="34A26EC4" w:rsidR="00184C86" w:rsidRPr="00C86D2B" w:rsidRDefault="00C86D2B" w:rsidP="00C86D2B">
      <w:pPr>
        <w:pStyle w:val="ListParagraph"/>
        <w:numPr>
          <w:ilvl w:val="2"/>
          <w:numId w:val="1"/>
        </w:numPr>
        <w:rPr>
          <w:rFonts w:ascii="Garamond" w:hAnsi="Garamond"/>
          <w:sz w:val="24"/>
          <w:szCs w:val="24"/>
          <w:u w:val="single"/>
        </w:rPr>
      </w:pPr>
      <w:r w:rsidRPr="004E109A">
        <w:rPr>
          <w:rFonts w:ascii="Garamond" w:hAnsi="Garamond"/>
          <w:sz w:val="24"/>
          <w:szCs w:val="24"/>
          <w:shd w:val="clear" w:color="auto" w:fill="FFFFFF"/>
        </w:rPr>
        <w:t>2 Thessalonians 2, 15</w:t>
      </w:r>
      <w:r w:rsidRPr="004E109A">
        <w:rPr>
          <w:rFonts w:ascii="Garamond" w:hAnsi="Garamond"/>
          <w:sz w:val="24"/>
          <w:szCs w:val="24"/>
          <w:u w:val="single"/>
          <w:shd w:val="clear" w:color="auto" w:fill="FFFFFF"/>
        </w:rPr>
        <w:t>Itaque</w:t>
      </w:r>
      <w:r w:rsidRPr="004E109A">
        <w:rPr>
          <w:rFonts w:ascii="Garamond" w:hAnsi="Garamond"/>
          <w:sz w:val="24"/>
          <w:szCs w:val="24"/>
          <w:shd w:val="clear" w:color="auto" w:fill="FFFFFF"/>
        </w:rPr>
        <w:t xml:space="preserve"> </w:t>
      </w:r>
      <w:proofErr w:type="spellStart"/>
      <w:r w:rsidRPr="004E109A">
        <w:rPr>
          <w:rFonts w:ascii="Garamond" w:hAnsi="Garamond"/>
          <w:sz w:val="24"/>
          <w:szCs w:val="24"/>
          <w:shd w:val="clear" w:color="auto" w:fill="FFFFFF"/>
        </w:rPr>
        <w:t>fratres</w:t>
      </w:r>
      <w:proofErr w:type="spellEnd"/>
      <w:r w:rsidRPr="004E109A">
        <w:rPr>
          <w:rFonts w:ascii="Garamond" w:hAnsi="Garamond"/>
          <w:sz w:val="24"/>
          <w:szCs w:val="24"/>
          <w:shd w:val="clear" w:color="auto" w:fill="FFFFFF"/>
        </w:rPr>
        <w:t xml:space="preserve">, state: et </w:t>
      </w:r>
      <w:proofErr w:type="spellStart"/>
      <w:r w:rsidRPr="004E109A">
        <w:rPr>
          <w:rFonts w:ascii="Garamond" w:hAnsi="Garamond"/>
          <w:sz w:val="24"/>
          <w:szCs w:val="24"/>
          <w:shd w:val="clear" w:color="auto" w:fill="FFFFFF"/>
        </w:rPr>
        <w:t>tenete</w:t>
      </w:r>
      <w:proofErr w:type="spellEnd"/>
      <w:r w:rsidRPr="004E109A">
        <w:rPr>
          <w:rFonts w:ascii="Garamond" w:hAnsi="Garamond"/>
          <w:sz w:val="24"/>
          <w:szCs w:val="24"/>
          <w:shd w:val="clear" w:color="auto" w:fill="FFFFFF"/>
        </w:rPr>
        <w:t xml:space="preserve"> </w:t>
      </w:r>
      <w:proofErr w:type="spellStart"/>
      <w:r w:rsidRPr="004E109A">
        <w:rPr>
          <w:rFonts w:ascii="Garamond" w:hAnsi="Garamond"/>
          <w:sz w:val="24"/>
          <w:szCs w:val="24"/>
          <w:shd w:val="clear" w:color="auto" w:fill="FFFFFF"/>
        </w:rPr>
        <w:t>traditiones</w:t>
      </w:r>
      <w:proofErr w:type="spellEnd"/>
      <w:r w:rsidRPr="004E109A">
        <w:rPr>
          <w:rFonts w:ascii="Garamond" w:hAnsi="Garamond"/>
          <w:sz w:val="24"/>
          <w:szCs w:val="24"/>
          <w:shd w:val="clear" w:color="auto" w:fill="FFFFFF"/>
        </w:rPr>
        <w:t xml:space="preserve">, </w:t>
      </w:r>
      <w:proofErr w:type="spellStart"/>
      <w:r w:rsidRPr="004E109A">
        <w:rPr>
          <w:rFonts w:ascii="Garamond" w:hAnsi="Garamond"/>
          <w:sz w:val="24"/>
          <w:szCs w:val="24"/>
          <w:shd w:val="clear" w:color="auto" w:fill="FFFFFF"/>
        </w:rPr>
        <w:t>quas</w:t>
      </w:r>
      <w:proofErr w:type="spellEnd"/>
      <w:r w:rsidRPr="004E109A">
        <w:rPr>
          <w:rFonts w:ascii="Garamond" w:hAnsi="Garamond"/>
          <w:sz w:val="24"/>
          <w:szCs w:val="24"/>
          <w:shd w:val="clear" w:color="auto" w:fill="FFFFFF"/>
        </w:rPr>
        <w:t xml:space="preserve"> </w:t>
      </w:r>
      <w:proofErr w:type="spellStart"/>
      <w:r w:rsidRPr="004E109A">
        <w:rPr>
          <w:rFonts w:ascii="Garamond" w:hAnsi="Garamond"/>
          <w:sz w:val="24"/>
          <w:szCs w:val="24"/>
          <w:shd w:val="clear" w:color="auto" w:fill="FFFFFF"/>
        </w:rPr>
        <w:t>didicistis</w:t>
      </w:r>
      <w:proofErr w:type="spellEnd"/>
      <w:r w:rsidRPr="004E109A">
        <w:rPr>
          <w:rFonts w:ascii="Garamond" w:hAnsi="Garamond"/>
          <w:sz w:val="24"/>
          <w:szCs w:val="24"/>
          <w:shd w:val="clear" w:color="auto" w:fill="FFFFFF"/>
        </w:rPr>
        <w:t xml:space="preserve">, </w:t>
      </w:r>
      <w:proofErr w:type="spellStart"/>
      <w:r w:rsidRPr="004E109A">
        <w:rPr>
          <w:rFonts w:ascii="Garamond" w:hAnsi="Garamond"/>
          <w:sz w:val="24"/>
          <w:szCs w:val="24"/>
          <w:shd w:val="clear" w:color="auto" w:fill="FFFFFF"/>
        </w:rPr>
        <w:t>sive</w:t>
      </w:r>
      <w:proofErr w:type="spellEnd"/>
      <w:r w:rsidRPr="004E109A">
        <w:rPr>
          <w:rFonts w:ascii="Garamond" w:hAnsi="Garamond"/>
          <w:sz w:val="24"/>
          <w:szCs w:val="24"/>
          <w:shd w:val="clear" w:color="auto" w:fill="FFFFFF"/>
        </w:rPr>
        <w:t xml:space="preserve"> per </w:t>
      </w:r>
      <w:proofErr w:type="spellStart"/>
      <w:r w:rsidRPr="004E109A">
        <w:rPr>
          <w:rFonts w:ascii="Garamond" w:hAnsi="Garamond"/>
          <w:sz w:val="24"/>
          <w:szCs w:val="24"/>
          <w:shd w:val="clear" w:color="auto" w:fill="FFFFFF"/>
        </w:rPr>
        <w:t>sermonem</w:t>
      </w:r>
      <w:proofErr w:type="spellEnd"/>
      <w:r w:rsidRPr="004E109A">
        <w:rPr>
          <w:rFonts w:ascii="Garamond" w:hAnsi="Garamond"/>
          <w:sz w:val="24"/>
          <w:szCs w:val="24"/>
          <w:shd w:val="clear" w:color="auto" w:fill="FFFFFF"/>
        </w:rPr>
        <w:t xml:space="preserve">, </w:t>
      </w:r>
      <w:proofErr w:type="spellStart"/>
      <w:r w:rsidRPr="004E109A">
        <w:rPr>
          <w:rFonts w:ascii="Garamond" w:hAnsi="Garamond"/>
          <w:sz w:val="24"/>
          <w:szCs w:val="24"/>
          <w:shd w:val="clear" w:color="auto" w:fill="FFFFFF"/>
        </w:rPr>
        <w:t>sive</w:t>
      </w:r>
      <w:proofErr w:type="spellEnd"/>
      <w:r w:rsidRPr="004E109A">
        <w:rPr>
          <w:rFonts w:ascii="Garamond" w:hAnsi="Garamond"/>
          <w:sz w:val="24"/>
          <w:szCs w:val="24"/>
          <w:shd w:val="clear" w:color="auto" w:fill="FFFFFF"/>
        </w:rPr>
        <w:t xml:space="preserve"> per </w:t>
      </w:r>
      <w:proofErr w:type="spellStart"/>
      <w:r w:rsidRPr="004E109A">
        <w:rPr>
          <w:rFonts w:ascii="Garamond" w:hAnsi="Garamond"/>
          <w:sz w:val="24"/>
          <w:szCs w:val="24"/>
          <w:shd w:val="clear" w:color="auto" w:fill="FFFFFF"/>
        </w:rPr>
        <w:t>epistolam</w:t>
      </w:r>
      <w:proofErr w:type="spellEnd"/>
      <w:r w:rsidRPr="004E109A">
        <w:rPr>
          <w:rFonts w:ascii="Garamond" w:hAnsi="Garamond"/>
          <w:sz w:val="24"/>
          <w:szCs w:val="24"/>
          <w:shd w:val="clear" w:color="auto" w:fill="FFFFFF"/>
        </w:rPr>
        <w:t xml:space="preserve"> </w:t>
      </w:r>
      <w:proofErr w:type="spellStart"/>
      <w:r w:rsidRPr="004E109A">
        <w:rPr>
          <w:rFonts w:ascii="Garamond" w:hAnsi="Garamond"/>
          <w:sz w:val="24"/>
          <w:szCs w:val="24"/>
          <w:shd w:val="clear" w:color="auto" w:fill="FFFFFF"/>
        </w:rPr>
        <w:t>nostram</w:t>
      </w:r>
      <w:proofErr w:type="spellEnd"/>
      <w:r w:rsidRPr="004E109A">
        <w:rPr>
          <w:rFonts w:ascii="Garamond" w:hAnsi="Garamond"/>
          <w:sz w:val="24"/>
          <w:szCs w:val="24"/>
          <w:shd w:val="clear" w:color="auto" w:fill="FFFFFF"/>
        </w:rPr>
        <w:t>.</w:t>
      </w:r>
    </w:p>
    <w:p w14:paraId="4ED6C0C9" w14:textId="2EFD43A1" w:rsidR="00184C86" w:rsidRPr="00F951AB" w:rsidRDefault="00184C86" w:rsidP="004E109A">
      <w:pPr>
        <w:pStyle w:val="ListParagraph"/>
        <w:numPr>
          <w:ilvl w:val="2"/>
          <w:numId w:val="1"/>
        </w:numPr>
        <w:rPr>
          <w:rFonts w:ascii="Garamond" w:hAnsi="Garamond"/>
          <w:sz w:val="24"/>
          <w:szCs w:val="24"/>
          <w:u w:val="single"/>
        </w:rPr>
      </w:pPr>
      <w:r w:rsidRPr="004E109A">
        <w:rPr>
          <w:rFonts w:ascii="Garamond" w:hAnsi="Garamond"/>
          <w:sz w:val="24"/>
          <w:szCs w:val="24"/>
        </w:rPr>
        <w:t>By oral communication = tradition</w:t>
      </w:r>
    </w:p>
    <w:p w14:paraId="4518542D" w14:textId="592F5349" w:rsidR="00F951AB" w:rsidRPr="004E109A" w:rsidRDefault="00F951AB" w:rsidP="00F951AB">
      <w:pPr>
        <w:pStyle w:val="ListParagraph"/>
        <w:numPr>
          <w:ilvl w:val="3"/>
          <w:numId w:val="1"/>
        </w:numPr>
        <w:rPr>
          <w:rFonts w:ascii="Garamond" w:hAnsi="Garamond"/>
          <w:sz w:val="24"/>
          <w:szCs w:val="24"/>
          <w:u w:val="single"/>
        </w:rPr>
      </w:pPr>
      <w:r>
        <w:rPr>
          <w:rFonts w:ascii="Garamond" w:hAnsi="Garamond"/>
          <w:sz w:val="24"/>
          <w:szCs w:val="24"/>
        </w:rPr>
        <w:t>Faith comes by hearing</w:t>
      </w:r>
    </w:p>
    <w:p w14:paraId="25EECBD3" w14:textId="5D94FA73" w:rsidR="001661E4" w:rsidRPr="00367B2B" w:rsidRDefault="00184C86" w:rsidP="001661E4">
      <w:pPr>
        <w:pStyle w:val="ListParagraph"/>
        <w:numPr>
          <w:ilvl w:val="2"/>
          <w:numId w:val="1"/>
        </w:numPr>
        <w:rPr>
          <w:rFonts w:ascii="Garamond" w:hAnsi="Garamond"/>
          <w:sz w:val="24"/>
          <w:szCs w:val="24"/>
          <w:u w:val="single"/>
        </w:rPr>
      </w:pPr>
      <w:r w:rsidRPr="004E109A">
        <w:rPr>
          <w:rFonts w:ascii="Garamond" w:hAnsi="Garamond"/>
          <w:sz w:val="24"/>
          <w:szCs w:val="24"/>
        </w:rPr>
        <w:t>By written communication = scripture</w:t>
      </w:r>
    </w:p>
    <w:p w14:paraId="3758F7CD" w14:textId="2B652D83" w:rsidR="00367B2B" w:rsidRPr="001661E4" w:rsidRDefault="00367B2B" w:rsidP="00367B2B">
      <w:pPr>
        <w:pStyle w:val="ListParagraph"/>
        <w:numPr>
          <w:ilvl w:val="3"/>
          <w:numId w:val="1"/>
        </w:numPr>
        <w:rPr>
          <w:rFonts w:ascii="Garamond" w:hAnsi="Garamond"/>
          <w:sz w:val="24"/>
          <w:szCs w:val="24"/>
          <w:u w:val="single"/>
        </w:rPr>
      </w:pPr>
      <w:r>
        <w:rPr>
          <w:rFonts w:ascii="Garamond" w:hAnsi="Garamond"/>
          <w:sz w:val="24"/>
          <w:szCs w:val="24"/>
        </w:rPr>
        <w:t>As an aside, Christ never wrote.</w:t>
      </w:r>
    </w:p>
    <w:p w14:paraId="2688E987" w14:textId="77777777" w:rsidR="001661E4" w:rsidRPr="001661E4" w:rsidRDefault="001661E4" w:rsidP="001661E4">
      <w:pPr>
        <w:pStyle w:val="ListParagraph"/>
        <w:numPr>
          <w:ilvl w:val="1"/>
          <w:numId w:val="1"/>
        </w:numPr>
        <w:rPr>
          <w:rFonts w:ascii="Garamond" w:hAnsi="Garamond"/>
          <w:sz w:val="24"/>
          <w:szCs w:val="24"/>
          <w:u w:val="single"/>
        </w:rPr>
      </w:pPr>
      <w:r>
        <w:rPr>
          <w:rFonts w:ascii="Garamond" w:hAnsi="Garamond"/>
          <w:sz w:val="24"/>
          <w:szCs w:val="24"/>
        </w:rPr>
        <w:t>Vatican I</w:t>
      </w:r>
    </w:p>
    <w:p w14:paraId="0B3062FE" w14:textId="678F6927" w:rsidR="001661E4" w:rsidRPr="001661E4" w:rsidRDefault="001661E4" w:rsidP="001661E4">
      <w:pPr>
        <w:pStyle w:val="ListParagraph"/>
        <w:numPr>
          <w:ilvl w:val="2"/>
          <w:numId w:val="1"/>
        </w:numPr>
        <w:rPr>
          <w:rFonts w:ascii="Garamond" w:hAnsi="Garamond"/>
          <w:sz w:val="24"/>
          <w:szCs w:val="24"/>
          <w:u w:val="single"/>
        </w:rPr>
      </w:pPr>
      <w:r w:rsidRPr="001661E4">
        <w:rPr>
          <w:rFonts w:ascii="Garamond" w:eastAsia="Times New Roman" w:hAnsi="Garamond" w:cs="Arial"/>
          <w:kern w:val="0"/>
          <w:sz w:val="24"/>
          <w:szCs w:val="24"/>
          <w14:ligatures w14:val="none"/>
        </w:rPr>
        <w:t>Now this supernatural revelation, according to the belief of the universal church, as declared by the sacred </w:t>
      </w:r>
      <w:r w:rsidRPr="001661E4">
        <w:rPr>
          <w:rFonts w:ascii="Garamond" w:eastAsia="Times New Roman" w:hAnsi="Garamond" w:cs="Arial"/>
          <w:b/>
          <w:bCs/>
          <w:kern w:val="0"/>
          <w:sz w:val="24"/>
          <w:szCs w:val="24"/>
          <w14:ligatures w14:val="none"/>
        </w:rPr>
        <w:t>council of Trent</w:t>
      </w:r>
      <w:r w:rsidRPr="001661E4">
        <w:rPr>
          <w:rFonts w:ascii="Garamond" w:eastAsia="Times New Roman" w:hAnsi="Garamond" w:cs="Arial"/>
          <w:kern w:val="0"/>
          <w:sz w:val="24"/>
          <w:szCs w:val="24"/>
          <w14:ligatures w14:val="none"/>
        </w:rPr>
        <w:t>, is contained in</w:t>
      </w:r>
      <w:r>
        <w:rPr>
          <w:rFonts w:ascii="Garamond" w:eastAsia="Times New Roman" w:hAnsi="Garamond" w:cs="Arial"/>
          <w:kern w:val="0"/>
          <w:sz w:val="24"/>
          <w:szCs w:val="24"/>
          <w14:ligatures w14:val="none"/>
        </w:rPr>
        <w:t xml:space="preserve"> </w:t>
      </w:r>
      <w:r w:rsidRPr="001661E4">
        <w:rPr>
          <w:rFonts w:ascii="Garamond" w:eastAsia="Times New Roman" w:hAnsi="Garamond" w:cs="Arial"/>
          <w:kern w:val="0"/>
          <w:sz w:val="24"/>
          <w:szCs w:val="24"/>
          <w14:ligatures w14:val="none"/>
        </w:rPr>
        <w:t>written books and</w:t>
      </w:r>
      <w:r>
        <w:rPr>
          <w:rFonts w:ascii="Garamond" w:eastAsia="Times New Roman" w:hAnsi="Garamond" w:cs="Arial"/>
          <w:kern w:val="0"/>
          <w:sz w:val="24"/>
          <w:szCs w:val="24"/>
          <w14:ligatures w14:val="none"/>
        </w:rPr>
        <w:t xml:space="preserve"> </w:t>
      </w:r>
      <w:r w:rsidRPr="001661E4">
        <w:rPr>
          <w:rFonts w:ascii="Garamond" w:eastAsia="Times New Roman" w:hAnsi="Garamond" w:cs="Arial"/>
          <w:kern w:val="0"/>
          <w:sz w:val="24"/>
          <w:szCs w:val="24"/>
          <w14:ligatures w14:val="none"/>
        </w:rPr>
        <w:t>unwritten traditions,</w:t>
      </w:r>
      <w:r>
        <w:rPr>
          <w:rFonts w:ascii="Garamond" w:eastAsia="Times New Roman" w:hAnsi="Garamond" w:cs="Arial"/>
          <w:kern w:val="0"/>
          <w:sz w:val="24"/>
          <w:szCs w:val="24"/>
          <w14:ligatures w14:val="none"/>
        </w:rPr>
        <w:t xml:space="preserve"> </w:t>
      </w:r>
      <w:r w:rsidRPr="001661E4">
        <w:rPr>
          <w:rFonts w:ascii="Garamond" w:eastAsia="Times New Roman" w:hAnsi="Garamond" w:cs="Arial"/>
          <w:kern w:val="0"/>
          <w:sz w:val="24"/>
          <w:szCs w:val="24"/>
          <w14:ligatures w14:val="none"/>
        </w:rPr>
        <w:t>which were</w:t>
      </w:r>
      <w:r>
        <w:rPr>
          <w:rFonts w:ascii="Garamond" w:eastAsia="Times New Roman" w:hAnsi="Garamond" w:cs="Arial"/>
          <w:kern w:val="0"/>
          <w:sz w:val="24"/>
          <w:szCs w:val="24"/>
          <w14:ligatures w14:val="none"/>
        </w:rPr>
        <w:t xml:space="preserve"> </w:t>
      </w:r>
      <w:r w:rsidRPr="001661E4">
        <w:rPr>
          <w:rFonts w:ascii="Garamond" w:eastAsia="Times New Roman" w:hAnsi="Garamond" w:cs="Arial"/>
          <w:kern w:val="0"/>
          <w:sz w:val="24"/>
          <w:szCs w:val="24"/>
          <w14:ligatures w14:val="none"/>
        </w:rPr>
        <w:t xml:space="preserve">received by the apostles from the lips of Christ </w:t>
      </w:r>
      <w:proofErr w:type="gramStart"/>
      <w:r w:rsidRPr="001661E4">
        <w:rPr>
          <w:rFonts w:ascii="Garamond" w:eastAsia="Times New Roman" w:hAnsi="Garamond" w:cs="Arial"/>
          <w:kern w:val="0"/>
          <w:sz w:val="24"/>
          <w:szCs w:val="24"/>
          <w14:ligatures w14:val="none"/>
        </w:rPr>
        <w:t>himself,</w:t>
      </w:r>
      <w:r>
        <w:rPr>
          <w:rFonts w:ascii="Garamond" w:eastAsia="Times New Roman" w:hAnsi="Garamond" w:cs="Arial"/>
          <w:kern w:val="0"/>
          <w:sz w:val="24"/>
          <w:szCs w:val="24"/>
          <w14:ligatures w14:val="none"/>
        </w:rPr>
        <w:t xml:space="preserve"> </w:t>
      </w:r>
      <w:r w:rsidRPr="001661E4">
        <w:rPr>
          <w:rFonts w:ascii="Garamond" w:eastAsia="Times New Roman" w:hAnsi="Garamond" w:cs="Arial"/>
          <w:kern w:val="0"/>
          <w:sz w:val="24"/>
          <w:szCs w:val="24"/>
          <w14:ligatures w14:val="none"/>
        </w:rPr>
        <w:t>or</w:t>
      </w:r>
      <w:proofErr w:type="gramEnd"/>
      <w:r w:rsidRPr="001661E4">
        <w:rPr>
          <w:rFonts w:ascii="Garamond" w:eastAsia="Times New Roman" w:hAnsi="Garamond" w:cs="Arial"/>
          <w:kern w:val="0"/>
          <w:sz w:val="24"/>
          <w:szCs w:val="24"/>
          <w14:ligatures w14:val="none"/>
        </w:rPr>
        <w:t xml:space="preserve"> came to the apostles by the dictation of the holy Spirit,</w:t>
      </w:r>
      <w:r>
        <w:rPr>
          <w:rFonts w:ascii="Garamond" w:eastAsia="Times New Roman" w:hAnsi="Garamond" w:cs="Arial"/>
          <w:kern w:val="0"/>
          <w:sz w:val="24"/>
          <w:szCs w:val="24"/>
          <w14:ligatures w14:val="none"/>
        </w:rPr>
        <w:t xml:space="preserve"> </w:t>
      </w:r>
      <w:r w:rsidRPr="001661E4">
        <w:rPr>
          <w:rFonts w:ascii="Garamond" w:eastAsia="Times New Roman" w:hAnsi="Garamond" w:cs="Arial"/>
          <w:kern w:val="0"/>
          <w:sz w:val="24"/>
          <w:szCs w:val="24"/>
          <w14:ligatures w14:val="none"/>
        </w:rPr>
        <w:t>and were passed on as it were from hand to hand until they reached us [16].</w:t>
      </w:r>
    </w:p>
    <w:p w14:paraId="262C2482" w14:textId="77777777" w:rsidR="001661E4" w:rsidRPr="004E109A" w:rsidRDefault="001661E4" w:rsidP="004E109A">
      <w:pPr>
        <w:pStyle w:val="ListParagraph"/>
        <w:numPr>
          <w:ilvl w:val="2"/>
          <w:numId w:val="1"/>
        </w:numPr>
        <w:rPr>
          <w:rFonts w:ascii="Garamond" w:hAnsi="Garamond"/>
          <w:sz w:val="24"/>
          <w:szCs w:val="24"/>
          <w:u w:val="single"/>
        </w:rPr>
      </w:pPr>
    </w:p>
    <w:p w14:paraId="0C304A85" w14:textId="77777777" w:rsidR="00184C86" w:rsidRPr="004E109A" w:rsidRDefault="00184C86" w:rsidP="004E109A">
      <w:pPr>
        <w:pStyle w:val="ListParagraph"/>
        <w:numPr>
          <w:ilvl w:val="0"/>
          <w:numId w:val="1"/>
        </w:numPr>
        <w:rPr>
          <w:rFonts w:ascii="Garamond" w:hAnsi="Garamond"/>
          <w:sz w:val="24"/>
          <w:szCs w:val="24"/>
          <w:u w:val="single"/>
        </w:rPr>
      </w:pPr>
      <w:r w:rsidRPr="004E109A">
        <w:rPr>
          <w:rFonts w:ascii="Garamond" w:hAnsi="Garamond"/>
          <w:sz w:val="24"/>
          <w:szCs w:val="24"/>
        </w:rPr>
        <w:t>Rules of Faith</w:t>
      </w:r>
    </w:p>
    <w:p w14:paraId="034CC3F6" w14:textId="77777777" w:rsidR="001661E4" w:rsidRPr="001661E4" w:rsidRDefault="005E0034" w:rsidP="004E109A">
      <w:pPr>
        <w:pStyle w:val="ListParagraph"/>
        <w:numPr>
          <w:ilvl w:val="1"/>
          <w:numId w:val="1"/>
        </w:numPr>
        <w:rPr>
          <w:rFonts w:ascii="Garamond" w:hAnsi="Garamond"/>
          <w:sz w:val="24"/>
          <w:szCs w:val="24"/>
          <w:u w:val="single"/>
        </w:rPr>
      </w:pPr>
      <w:r w:rsidRPr="004E109A">
        <w:rPr>
          <w:rFonts w:ascii="Garamond" w:hAnsi="Garamond"/>
          <w:sz w:val="24"/>
          <w:szCs w:val="24"/>
        </w:rPr>
        <w:t xml:space="preserve">What is understood here by “rule”?  </w:t>
      </w:r>
    </w:p>
    <w:p w14:paraId="5EAFC4EE" w14:textId="33066B4A" w:rsidR="005E0034" w:rsidRPr="001661E4" w:rsidRDefault="005E0034" w:rsidP="001661E4">
      <w:pPr>
        <w:pStyle w:val="ListParagraph"/>
        <w:numPr>
          <w:ilvl w:val="2"/>
          <w:numId w:val="1"/>
        </w:numPr>
        <w:rPr>
          <w:rFonts w:ascii="Garamond" w:hAnsi="Garamond"/>
          <w:sz w:val="24"/>
          <w:szCs w:val="24"/>
          <w:u w:val="single"/>
        </w:rPr>
      </w:pPr>
      <w:r w:rsidRPr="004E109A">
        <w:rPr>
          <w:rFonts w:ascii="Garamond" w:hAnsi="Garamond"/>
          <w:sz w:val="24"/>
          <w:szCs w:val="24"/>
        </w:rPr>
        <w:t>It is the measure of what we must believe to be revealed by God.</w:t>
      </w:r>
    </w:p>
    <w:p w14:paraId="184ED532" w14:textId="586718CD" w:rsidR="001661E4" w:rsidRPr="004E109A" w:rsidRDefault="001661E4" w:rsidP="001661E4">
      <w:pPr>
        <w:pStyle w:val="ListParagraph"/>
        <w:numPr>
          <w:ilvl w:val="2"/>
          <w:numId w:val="1"/>
        </w:numPr>
        <w:rPr>
          <w:rFonts w:ascii="Garamond" w:hAnsi="Garamond"/>
          <w:sz w:val="24"/>
          <w:szCs w:val="24"/>
          <w:u w:val="single"/>
        </w:rPr>
      </w:pPr>
      <w:r>
        <w:rPr>
          <w:rFonts w:ascii="Garamond" w:hAnsi="Garamond"/>
          <w:sz w:val="24"/>
          <w:szCs w:val="24"/>
        </w:rPr>
        <w:t>It also determines the meaning of what we accept is revealed by God.</w:t>
      </w:r>
    </w:p>
    <w:p w14:paraId="7FD6A021" w14:textId="77777777" w:rsidR="00184C86" w:rsidRPr="004E109A" w:rsidRDefault="00184C86" w:rsidP="004E109A">
      <w:pPr>
        <w:pStyle w:val="ListParagraph"/>
        <w:numPr>
          <w:ilvl w:val="1"/>
          <w:numId w:val="1"/>
        </w:numPr>
        <w:rPr>
          <w:rFonts w:ascii="Garamond" w:hAnsi="Garamond"/>
          <w:sz w:val="24"/>
          <w:szCs w:val="24"/>
          <w:u w:val="single"/>
        </w:rPr>
      </w:pPr>
      <w:r w:rsidRPr="004E109A">
        <w:rPr>
          <w:rFonts w:ascii="Garamond" w:hAnsi="Garamond"/>
          <w:sz w:val="24"/>
          <w:szCs w:val="24"/>
        </w:rPr>
        <w:t>Rules of Faith</w:t>
      </w:r>
    </w:p>
    <w:p w14:paraId="67CA0B12" w14:textId="77777777" w:rsidR="00184C86" w:rsidRPr="004E109A" w:rsidRDefault="00184C86" w:rsidP="004E109A">
      <w:pPr>
        <w:pStyle w:val="ListParagraph"/>
        <w:numPr>
          <w:ilvl w:val="2"/>
          <w:numId w:val="1"/>
        </w:numPr>
        <w:rPr>
          <w:rFonts w:ascii="Garamond" w:hAnsi="Garamond"/>
          <w:sz w:val="24"/>
          <w:szCs w:val="24"/>
          <w:u w:val="single"/>
        </w:rPr>
      </w:pPr>
      <w:r w:rsidRPr="004E109A">
        <w:rPr>
          <w:rFonts w:ascii="Garamond" w:hAnsi="Garamond"/>
          <w:sz w:val="24"/>
          <w:szCs w:val="24"/>
        </w:rPr>
        <w:t>Remote</w:t>
      </w:r>
    </w:p>
    <w:p w14:paraId="4D179FC2" w14:textId="47926F0D" w:rsidR="00184C86" w:rsidRPr="004E109A" w:rsidRDefault="00184C86" w:rsidP="004E109A">
      <w:pPr>
        <w:pStyle w:val="ListParagraph"/>
        <w:numPr>
          <w:ilvl w:val="3"/>
          <w:numId w:val="1"/>
        </w:numPr>
        <w:rPr>
          <w:rFonts w:ascii="Garamond" w:hAnsi="Garamond"/>
          <w:sz w:val="24"/>
          <w:szCs w:val="24"/>
          <w:u w:val="single"/>
        </w:rPr>
      </w:pPr>
      <w:r w:rsidRPr="004E109A">
        <w:rPr>
          <w:rFonts w:ascii="Garamond" w:hAnsi="Garamond"/>
          <w:sz w:val="24"/>
          <w:szCs w:val="24"/>
        </w:rPr>
        <w:t>God Himself</w:t>
      </w:r>
      <w:r w:rsidR="004F5F32" w:rsidRPr="004E109A">
        <w:rPr>
          <w:rFonts w:ascii="Garamond" w:hAnsi="Garamond"/>
          <w:sz w:val="24"/>
          <w:szCs w:val="24"/>
        </w:rPr>
        <w:t xml:space="preserve">: </w:t>
      </w:r>
      <w:r w:rsidR="004F5F32" w:rsidRPr="004E109A">
        <w:rPr>
          <w:rFonts w:ascii="Garamond" w:hAnsi="Garamond"/>
          <w:sz w:val="24"/>
          <w:szCs w:val="24"/>
          <w:shd w:val="clear" w:color="auto" w:fill="FFFFFF"/>
        </w:rPr>
        <w:t>Since</w:t>
      </w:r>
      <w:r w:rsidR="004F5F32" w:rsidRPr="004E109A">
        <w:rPr>
          <w:rStyle w:val="apple-converted-space"/>
          <w:rFonts w:ascii="Garamond" w:hAnsi="Garamond"/>
          <w:sz w:val="24"/>
          <w:szCs w:val="24"/>
          <w:shd w:val="clear" w:color="auto" w:fill="FFFFFF"/>
        </w:rPr>
        <w:t> </w:t>
      </w:r>
      <w:hyperlink r:id="rId14" w:history="1">
        <w:r w:rsidR="004F5F32" w:rsidRPr="004E109A">
          <w:rPr>
            <w:rStyle w:val="Hyperlink"/>
            <w:rFonts w:ascii="Garamond" w:hAnsi="Garamond"/>
            <w:color w:val="00008B"/>
            <w:sz w:val="24"/>
            <w:szCs w:val="24"/>
          </w:rPr>
          <w:t>faith</w:t>
        </w:r>
      </w:hyperlink>
      <w:r w:rsidR="004F5F32" w:rsidRPr="004E109A">
        <w:rPr>
          <w:rStyle w:val="apple-converted-space"/>
          <w:rFonts w:ascii="Garamond" w:hAnsi="Garamond"/>
          <w:sz w:val="24"/>
          <w:szCs w:val="24"/>
          <w:shd w:val="clear" w:color="auto" w:fill="FFFFFF"/>
        </w:rPr>
        <w:t> </w:t>
      </w:r>
      <w:r w:rsidR="004F5F32" w:rsidRPr="004E109A">
        <w:rPr>
          <w:rFonts w:ascii="Garamond" w:hAnsi="Garamond"/>
          <w:sz w:val="24"/>
          <w:szCs w:val="24"/>
          <w:shd w:val="clear" w:color="auto" w:fill="FFFFFF"/>
        </w:rPr>
        <w:t>is Divine and</w:t>
      </w:r>
      <w:r w:rsidR="004F5F32" w:rsidRPr="004E109A">
        <w:rPr>
          <w:rStyle w:val="apple-converted-space"/>
          <w:rFonts w:ascii="Garamond" w:hAnsi="Garamond"/>
          <w:sz w:val="24"/>
          <w:szCs w:val="24"/>
          <w:shd w:val="clear" w:color="auto" w:fill="FFFFFF"/>
        </w:rPr>
        <w:t> </w:t>
      </w:r>
      <w:hyperlink r:id="rId15" w:history="1">
        <w:r w:rsidR="004F5F32" w:rsidRPr="004E109A">
          <w:rPr>
            <w:rStyle w:val="Hyperlink"/>
            <w:rFonts w:ascii="Garamond" w:hAnsi="Garamond"/>
            <w:color w:val="00008B"/>
            <w:sz w:val="24"/>
            <w:szCs w:val="24"/>
          </w:rPr>
          <w:t>infallible</w:t>
        </w:r>
      </w:hyperlink>
      <w:r w:rsidR="004F5F32" w:rsidRPr="004E109A">
        <w:rPr>
          <w:rFonts w:ascii="Garamond" w:hAnsi="Garamond"/>
          <w:sz w:val="24"/>
          <w:szCs w:val="24"/>
          <w:shd w:val="clear" w:color="auto" w:fill="FFFFFF"/>
        </w:rPr>
        <w:t>, the rule of faith must be also Divine and</w:t>
      </w:r>
      <w:r w:rsidR="004F5F32" w:rsidRPr="004E109A">
        <w:rPr>
          <w:rStyle w:val="apple-converted-space"/>
          <w:rFonts w:ascii="Garamond" w:hAnsi="Garamond"/>
          <w:sz w:val="24"/>
          <w:szCs w:val="24"/>
          <w:shd w:val="clear" w:color="auto" w:fill="FFFFFF"/>
        </w:rPr>
        <w:t> </w:t>
      </w:r>
      <w:hyperlink r:id="rId16" w:history="1">
        <w:r w:rsidR="004F5F32" w:rsidRPr="004E109A">
          <w:rPr>
            <w:rStyle w:val="Hyperlink"/>
            <w:rFonts w:ascii="Garamond" w:hAnsi="Garamond"/>
            <w:color w:val="00008B"/>
            <w:sz w:val="24"/>
            <w:szCs w:val="24"/>
          </w:rPr>
          <w:t>infallible</w:t>
        </w:r>
      </w:hyperlink>
      <w:r w:rsidR="004F5F32" w:rsidRPr="004E109A">
        <w:rPr>
          <w:rFonts w:ascii="Garamond" w:hAnsi="Garamond"/>
          <w:sz w:val="24"/>
          <w:szCs w:val="24"/>
          <w:shd w:val="clear" w:color="auto" w:fill="FFFFFF"/>
        </w:rPr>
        <w:t>; and since</w:t>
      </w:r>
      <w:r w:rsidR="004F5F32" w:rsidRPr="004E109A">
        <w:rPr>
          <w:rStyle w:val="apple-converted-space"/>
          <w:rFonts w:ascii="Garamond" w:hAnsi="Garamond"/>
          <w:sz w:val="24"/>
          <w:szCs w:val="24"/>
          <w:shd w:val="clear" w:color="auto" w:fill="FFFFFF"/>
        </w:rPr>
        <w:t> </w:t>
      </w:r>
      <w:hyperlink r:id="rId17" w:history="1">
        <w:r w:rsidR="004F5F32" w:rsidRPr="004E109A">
          <w:rPr>
            <w:rStyle w:val="Hyperlink"/>
            <w:rFonts w:ascii="Garamond" w:hAnsi="Garamond"/>
            <w:color w:val="00008B"/>
            <w:sz w:val="24"/>
            <w:szCs w:val="24"/>
          </w:rPr>
          <w:t>faith</w:t>
        </w:r>
      </w:hyperlink>
      <w:r w:rsidR="004F5F32" w:rsidRPr="004E109A">
        <w:rPr>
          <w:rStyle w:val="apple-converted-space"/>
          <w:rFonts w:ascii="Garamond" w:hAnsi="Garamond"/>
          <w:sz w:val="24"/>
          <w:szCs w:val="24"/>
          <w:shd w:val="clear" w:color="auto" w:fill="FFFFFF"/>
        </w:rPr>
        <w:t> </w:t>
      </w:r>
      <w:r w:rsidR="004F5F32" w:rsidRPr="004E109A">
        <w:rPr>
          <w:rFonts w:ascii="Garamond" w:hAnsi="Garamond"/>
          <w:sz w:val="24"/>
          <w:szCs w:val="24"/>
          <w:shd w:val="clear" w:color="auto" w:fill="FFFFFF"/>
        </w:rPr>
        <w:t>is</w:t>
      </w:r>
      <w:r w:rsidR="004F5F32" w:rsidRPr="004E109A">
        <w:rPr>
          <w:rStyle w:val="apple-converted-space"/>
          <w:rFonts w:ascii="Garamond" w:hAnsi="Garamond"/>
          <w:sz w:val="24"/>
          <w:szCs w:val="24"/>
          <w:shd w:val="clear" w:color="auto" w:fill="FFFFFF"/>
        </w:rPr>
        <w:t> </w:t>
      </w:r>
      <w:hyperlink r:id="rId18" w:history="1">
        <w:r w:rsidR="004F5F32" w:rsidRPr="004E109A">
          <w:rPr>
            <w:rStyle w:val="Hyperlink"/>
            <w:rFonts w:ascii="Garamond" w:hAnsi="Garamond"/>
            <w:color w:val="00008B"/>
            <w:sz w:val="24"/>
            <w:szCs w:val="24"/>
          </w:rPr>
          <w:t>supernatural</w:t>
        </w:r>
      </w:hyperlink>
      <w:r w:rsidR="004F5F32" w:rsidRPr="004E109A">
        <w:rPr>
          <w:rStyle w:val="apple-converted-space"/>
          <w:rFonts w:ascii="Garamond" w:hAnsi="Garamond"/>
          <w:sz w:val="24"/>
          <w:szCs w:val="24"/>
          <w:shd w:val="clear" w:color="auto" w:fill="FFFFFF"/>
        </w:rPr>
        <w:t> </w:t>
      </w:r>
      <w:r w:rsidR="004F5F32" w:rsidRPr="004E109A">
        <w:rPr>
          <w:rFonts w:ascii="Garamond" w:hAnsi="Garamond"/>
          <w:sz w:val="24"/>
          <w:szCs w:val="24"/>
          <w:shd w:val="clear" w:color="auto" w:fill="FFFFFF"/>
        </w:rPr>
        <w:t>assent to Divine</w:t>
      </w:r>
      <w:r w:rsidR="004F5F32" w:rsidRPr="004E109A">
        <w:rPr>
          <w:rStyle w:val="apple-converted-space"/>
          <w:rFonts w:ascii="Garamond" w:hAnsi="Garamond"/>
          <w:sz w:val="24"/>
          <w:szCs w:val="24"/>
          <w:shd w:val="clear" w:color="auto" w:fill="FFFFFF"/>
        </w:rPr>
        <w:t> </w:t>
      </w:r>
      <w:hyperlink r:id="rId19" w:history="1">
        <w:r w:rsidR="004F5F32" w:rsidRPr="004E109A">
          <w:rPr>
            <w:rStyle w:val="Hyperlink"/>
            <w:rFonts w:ascii="Garamond" w:hAnsi="Garamond"/>
            <w:color w:val="00008B"/>
            <w:sz w:val="24"/>
            <w:szCs w:val="24"/>
          </w:rPr>
          <w:t>truths</w:t>
        </w:r>
      </w:hyperlink>
      <w:r w:rsidR="004F5F32" w:rsidRPr="004E109A">
        <w:rPr>
          <w:rStyle w:val="apple-converted-space"/>
          <w:rFonts w:ascii="Garamond" w:hAnsi="Garamond"/>
          <w:sz w:val="24"/>
          <w:szCs w:val="24"/>
          <w:shd w:val="clear" w:color="auto" w:fill="FFFFFF"/>
        </w:rPr>
        <w:t> </w:t>
      </w:r>
      <w:r w:rsidR="004F5F32" w:rsidRPr="004E109A">
        <w:rPr>
          <w:rFonts w:ascii="Garamond" w:hAnsi="Garamond"/>
          <w:sz w:val="24"/>
          <w:szCs w:val="24"/>
          <w:shd w:val="clear" w:color="auto" w:fill="FFFFFF"/>
        </w:rPr>
        <w:t>upon Divine authority, the ultimate or remote rule of faith must be the truthfulness of</w:t>
      </w:r>
      <w:r w:rsidR="004F5F32" w:rsidRPr="004E109A">
        <w:rPr>
          <w:rStyle w:val="apple-converted-space"/>
          <w:rFonts w:ascii="Garamond" w:hAnsi="Garamond"/>
          <w:sz w:val="24"/>
          <w:szCs w:val="24"/>
          <w:shd w:val="clear" w:color="auto" w:fill="FFFFFF"/>
        </w:rPr>
        <w:t> </w:t>
      </w:r>
      <w:hyperlink r:id="rId20" w:history="1">
        <w:r w:rsidR="004F5F32" w:rsidRPr="004E109A">
          <w:rPr>
            <w:rStyle w:val="Hyperlink"/>
            <w:rFonts w:ascii="Garamond" w:hAnsi="Garamond"/>
            <w:color w:val="00008B"/>
            <w:sz w:val="24"/>
            <w:szCs w:val="24"/>
          </w:rPr>
          <w:t>God</w:t>
        </w:r>
      </w:hyperlink>
      <w:r w:rsidR="004F5F32" w:rsidRPr="004E109A">
        <w:rPr>
          <w:rStyle w:val="apple-converted-space"/>
          <w:rFonts w:ascii="Garamond" w:hAnsi="Garamond"/>
          <w:sz w:val="24"/>
          <w:szCs w:val="24"/>
          <w:shd w:val="clear" w:color="auto" w:fill="FFFFFF"/>
        </w:rPr>
        <w:t> </w:t>
      </w:r>
      <w:r w:rsidR="004F5F32" w:rsidRPr="004E109A">
        <w:rPr>
          <w:rFonts w:ascii="Garamond" w:hAnsi="Garamond"/>
          <w:sz w:val="24"/>
          <w:szCs w:val="24"/>
          <w:shd w:val="clear" w:color="auto" w:fill="FFFFFF"/>
        </w:rPr>
        <w:t>in revealing Himself.</w:t>
      </w:r>
    </w:p>
    <w:p w14:paraId="1E58B6BC" w14:textId="77777777" w:rsidR="00184C86" w:rsidRPr="004E109A" w:rsidRDefault="00184C86" w:rsidP="004E109A">
      <w:pPr>
        <w:pStyle w:val="ListParagraph"/>
        <w:numPr>
          <w:ilvl w:val="2"/>
          <w:numId w:val="1"/>
        </w:numPr>
        <w:rPr>
          <w:rFonts w:ascii="Garamond" w:hAnsi="Garamond"/>
          <w:sz w:val="24"/>
          <w:szCs w:val="24"/>
          <w:u w:val="single"/>
        </w:rPr>
      </w:pPr>
      <w:r w:rsidRPr="004E109A">
        <w:rPr>
          <w:rFonts w:ascii="Garamond" w:hAnsi="Garamond"/>
          <w:sz w:val="24"/>
          <w:szCs w:val="24"/>
        </w:rPr>
        <w:t xml:space="preserve">Proximate – </w:t>
      </w:r>
    </w:p>
    <w:p w14:paraId="653AE621" w14:textId="3F71D141" w:rsidR="004F5F32" w:rsidRPr="004E109A" w:rsidRDefault="004F5F32" w:rsidP="004E109A">
      <w:pPr>
        <w:pStyle w:val="ListParagraph"/>
        <w:numPr>
          <w:ilvl w:val="3"/>
          <w:numId w:val="1"/>
        </w:numPr>
        <w:rPr>
          <w:rFonts w:ascii="Garamond" w:hAnsi="Garamond"/>
          <w:sz w:val="24"/>
          <w:szCs w:val="24"/>
          <w:u w:val="single"/>
        </w:rPr>
      </w:pPr>
      <w:r w:rsidRPr="004E109A">
        <w:rPr>
          <w:rFonts w:ascii="Garamond" w:hAnsi="Garamond"/>
          <w:sz w:val="24"/>
          <w:szCs w:val="24"/>
        </w:rPr>
        <w:t>Scripture &amp; Tradition</w:t>
      </w:r>
    </w:p>
    <w:p w14:paraId="0C758C8C" w14:textId="1C10CA9E" w:rsidR="004F5F32" w:rsidRPr="004E109A" w:rsidRDefault="004F5F32" w:rsidP="004E109A">
      <w:pPr>
        <w:pStyle w:val="ListParagraph"/>
        <w:numPr>
          <w:ilvl w:val="4"/>
          <w:numId w:val="1"/>
        </w:numPr>
        <w:rPr>
          <w:rFonts w:ascii="Garamond" w:hAnsi="Garamond"/>
          <w:sz w:val="24"/>
          <w:szCs w:val="24"/>
          <w:u w:val="single"/>
        </w:rPr>
      </w:pPr>
      <w:r w:rsidRPr="004E109A">
        <w:rPr>
          <w:rFonts w:ascii="Garamond" w:hAnsi="Garamond"/>
          <w:sz w:val="24"/>
          <w:szCs w:val="24"/>
          <w:shd w:val="clear" w:color="auto" w:fill="FFFFFF"/>
        </w:rPr>
        <w:t>But since</w:t>
      </w:r>
      <w:r w:rsidRPr="004E109A">
        <w:rPr>
          <w:rStyle w:val="apple-converted-space"/>
          <w:rFonts w:ascii="Garamond" w:hAnsi="Garamond"/>
          <w:sz w:val="24"/>
          <w:szCs w:val="24"/>
          <w:shd w:val="clear" w:color="auto" w:fill="FFFFFF"/>
        </w:rPr>
        <w:t> </w:t>
      </w:r>
      <w:hyperlink r:id="rId21" w:history="1">
        <w:r w:rsidRPr="004E109A">
          <w:rPr>
            <w:rStyle w:val="Hyperlink"/>
            <w:rFonts w:ascii="Garamond" w:hAnsi="Garamond"/>
            <w:color w:val="00008B"/>
            <w:sz w:val="24"/>
            <w:szCs w:val="24"/>
          </w:rPr>
          <w:t>Divine revelation</w:t>
        </w:r>
      </w:hyperlink>
      <w:r w:rsidRPr="004E109A">
        <w:rPr>
          <w:rStyle w:val="apple-converted-space"/>
          <w:rFonts w:ascii="Garamond" w:hAnsi="Garamond"/>
          <w:sz w:val="24"/>
          <w:szCs w:val="24"/>
          <w:shd w:val="clear" w:color="auto" w:fill="FFFFFF"/>
        </w:rPr>
        <w:t> </w:t>
      </w:r>
      <w:r w:rsidRPr="004E109A">
        <w:rPr>
          <w:rFonts w:ascii="Garamond" w:hAnsi="Garamond"/>
          <w:sz w:val="24"/>
          <w:szCs w:val="24"/>
          <w:shd w:val="clear" w:color="auto" w:fill="FFFFFF"/>
        </w:rPr>
        <w:t>is contained in the written books and unwritten traditions (</w:t>
      </w:r>
      <w:hyperlink r:id="rId22" w:history="1">
        <w:r w:rsidRPr="004E109A">
          <w:rPr>
            <w:rStyle w:val="Hyperlink"/>
            <w:rFonts w:ascii="Garamond" w:hAnsi="Garamond"/>
            <w:color w:val="00008B"/>
            <w:sz w:val="24"/>
            <w:szCs w:val="24"/>
          </w:rPr>
          <w:t>Vatican Council</w:t>
        </w:r>
      </w:hyperlink>
      <w:r w:rsidRPr="004E109A">
        <w:rPr>
          <w:rFonts w:ascii="Garamond" w:hAnsi="Garamond"/>
          <w:sz w:val="24"/>
          <w:szCs w:val="24"/>
          <w:shd w:val="clear" w:color="auto" w:fill="FFFFFF"/>
        </w:rPr>
        <w:t>, I, ii), the</w:t>
      </w:r>
      <w:r w:rsidRPr="004E109A">
        <w:rPr>
          <w:rStyle w:val="apple-converted-space"/>
          <w:rFonts w:ascii="Garamond" w:hAnsi="Garamond"/>
          <w:sz w:val="24"/>
          <w:szCs w:val="24"/>
          <w:shd w:val="clear" w:color="auto" w:fill="FFFFFF"/>
        </w:rPr>
        <w:t> </w:t>
      </w:r>
      <w:hyperlink r:id="rId23" w:history="1">
        <w:r w:rsidRPr="004E109A">
          <w:rPr>
            <w:rStyle w:val="Hyperlink"/>
            <w:rFonts w:ascii="Garamond" w:hAnsi="Garamond"/>
            <w:color w:val="00008B"/>
            <w:sz w:val="24"/>
            <w:szCs w:val="24"/>
          </w:rPr>
          <w:t>Bible</w:t>
        </w:r>
      </w:hyperlink>
      <w:r w:rsidRPr="004E109A">
        <w:rPr>
          <w:rStyle w:val="apple-converted-space"/>
          <w:rFonts w:ascii="Garamond" w:hAnsi="Garamond"/>
          <w:sz w:val="24"/>
          <w:szCs w:val="24"/>
          <w:shd w:val="clear" w:color="auto" w:fill="FFFFFF"/>
        </w:rPr>
        <w:t> </w:t>
      </w:r>
      <w:r w:rsidRPr="004E109A">
        <w:rPr>
          <w:rFonts w:ascii="Garamond" w:hAnsi="Garamond"/>
          <w:sz w:val="24"/>
          <w:szCs w:val="24"/>
          <w:shd w:val="clear" w:color="auto" w:fill="FFFFFF"/>
        </w:rPr>
        <w:t>and Divine tradition must be the rule of our</w:t>
      </w:r>
      <w:r w:rsidRPr="004E109A">
        <w:rPr>
          <w:rStyle w:val="apple-converted-space"/>
          <w:rFonts w:ascii="Garamond" w:hAnsi="Garamond"/>
          <w:sz w:val="24"/>
          <w:szCs w:val="24"/>
          <w:shd w:val="clear" w:color="auto" w:fill="FFFFFF"/>
        </w:rPr>
        <w:t> </w:t>
      </w:r>
      <w:hyperlink r:id="rId24" w:history="1">
        <w:r w:rsidRPr="004E109A">
          <w:rPr>
            <w:rStyle w:val="Hyperlink"/>
            <w:rFonts w:ascii="Garamond" w:hAnsi="Garamond"/>
            <w:color w:val="00008B"/>
            <w:sz w:val="24"/>
            <w:szCs w:val="24"/>
          </w:rPr>
          <w:t>faith</w:t>
        </w:r>
      </w:hyperlink>
      <w:r w:rsidRPr="004E109A">
        <w:rPr>
          <w:rFonts w:ascii="Garamond" w:hAnsi="Garamond"/>
          <w:sz w:val="24"/>
          <w:szCs w:val="24"/>
          <w:shd w:val="clear" w:color="auto" w:fill="FFFFFF"/>
        </w:rPr>
        <w:t>; since, however, these are only silent witnesses and cannot interpret themselves, they are commonly termed "proximate but inanimate rules of</w:t>
      </w:r>
      <w:r w:rsidRPr="004E109A">
        <w:rPr>
          <w:rStyle w:val="apple-converted-space"/>
          <w:rFonts w:ascii="Garamond" w:hAnsi="Garamond"/>
          <w:sz w:val="24"/>
          <w:szCs w:val="24"/>
          <w:shd w:val="clear" w:color="auto" w:fill="FFFFFF"/>
        </w:rPr>
        <w:t> </w:t>
      </w:r>
      <w:hyperlink r:id="rId25" w:history="1">
        <w:r w:rsidRPr="004E109A">
          <w:rPr>
            <w:rStyle w:val="Hyperlink"/>
            <w:rFonts w:ascii="Garamond" w:hAnsi="Garamond"/>
            <w:color w:val="00008B"/>
            <w:sz w:val="24"/>
            <w:szCs w:val="24"/>
          </w:rPr>
          <w:t>faith</w:t>
        </w:r>
      </w:hyperlink>
      <w:r w:rsidRPr="004E109A">
        <w:rPr>
          <w:rFonts w:ascii="Garamond" w:hAnsi="Garamond"/>
          <w:sz w:val="24"/>
          <w:szCs w:val="24"/>
          <w:shd w:val="clear" w:color="auto" w:fill="FFFFFF"/>
        </w:rPr>
        <w:t>".</w:t>
      </w:r>
    </w:p>
    <w:p w14:paraId="4C671B4B" w14:textId="4575AC94" w:rsidR="00184C86" w:rsidRPr="004E109A" w:rsidRDefault="004F5F32" w:rsidP="004E109A">
      <w:pPr>
        <w:pStyle w:val="ListParagraph"/>
        <w:numPr>
          <w:ilvl w:val="3"/>
          <w:numId w:val="1"/>
        </w:numPr>
        <w:rPr>
          <w:rFonts w:ascii="Garamond" w:hAnsi="Garamond"/>
          <w:sz w:val="24"/>
          <w:szCs w:val="24"/>
          <w:u w:val="single"/>
        </w:rPr>
      </w:pPr>
      <w:r w:rsidRPr="004E109A">
        <w:rPr>
          <w:rFonts w:ascii="Garamond" w:hAnsi="Garamond"/>
          <w:sz w:val="24"/>
          <w:szCs w:val="24"/>
        </w:rPr>
        <w:t>Magisterium</w:t>
      </w:r>
      <w:r w:rsidR="001661E4">
        <w:rPr>
          <w:rFonts w:ascii="Garamond" w:hAnsi="Garamond"/>
          <w:sz w:val="24"/>
          <w:szCs w:val="24"/>
        </w:rPr>
        <w:t xml:space="preserve"> of the</w:t>
      </w:r>
      <w:r w:rsidRPr="004E109A">
        <w:rPr>
          <w:rFonts w:ascii="Garamond" w:hAnsi="Garamond"/>
          <w:sz w:val="24"/>
          <w:szCs w:val="24"/>
        </w:rPr>
        <w:t xml:space="preserve"> </w:t>
      </w:r>
      <w:r w:rsidR="00184C86" w:rsidRPr="004E109A">
        <w:rPr>
          <w:rFonts w:ascii="Garamond" w:hAnsi="Garamond"/>
          <w:sz w:val="24"/>
          <w:szCs w:val="24"/>
        </w:rPr>
        <w:t>Church</w:t>
      </w:r>
    </w:p>
    <w:p w14:paraId="4FA99FC5" w14:textId="77777777" w:rsidR="001661E4" w:rsidRPr="001661E4" w:rsidRDefault="001661E4" w:rsidP="004E109A">
      <w:pPr>
        <w:pStyle w:val="ListParagraph"/>
        <w:numPr>
          <w:ilvl w:val="4"/>
          <w:numId w:val="1"/>
        </w:numPr>
        <w:rPr>
          <w:rFonts w:ascii="Garamond" w:hAnsi="Garamond"/>
          <w:sz w:val="24"/>
          <w:szCs w:val="24"/>
          <w:u w:val="single"/>
        </w:rPr>
      </w:pPr>
      <w:r>
        <w:rPr>
          <w:rFonts w:ascii="Garamond" w:hAnsi="Garamond"/>
          <w:sz w:val="24"/>
          <w:szCs w:val="24"/>
          <w:shd w:val="clear" w:color="auto" w:fill="FFFFFF"/>
        </w:rPr>
        <w:t>Quotes</w:t>
      </w:r>
    </w:p>
    <w:p w14:paraId="2A8EF3A6" w14:textId="0242970E" w:rsidR="00184C86" w:rsidRPr="004E109A" w:rsidRDefault="00184C86" w:rsidP="001661E4">
      <w:pPr>
        <w:pStyle w:val="ListParagraph"/>
        <w:numPr>
          <w:ilvl w:val="5"/>
          <w:numId w:val="1"/>
        </w:numPr>
        <w:rPr>
          <w:rFonts w:ascii="Garamond" w:hAnsi="Garamond"/>
          <w:sz w:val="24"/>
          <w:szCs w:val="24"/>
          <w:u w:val="single"/>
        </w:rPr>
      </w:pPr>
      <w:r w:rsidRPr="004E109A">
        <w:rPr>
          <w:rFonts w:ascii="Garamond" w:hAnsi="Garamond"/>
          <w:sz w:val="24"/>
          <w:szCs w:val="24"/>
          <w:shd w:val="clear" w:color="auto" w:fill="FFFFFF"/>
        </w:rPr>
        <w:t>Hence</w:t>
      </w:r>
      <w:r w:rsidRPr="004E109A">
        <w:rPr>
          <w:rStyle w:val="apple-converted-space"/>
          <w:rFonts w:ascii="Garamond" w:hAnsi="Garamond"/>
          <w:sz w:val="24"/>
          <w:szCs w:val="24"/>
          <w:shd w:val="clear" w:color="auto" w:fill="FFFFFF"/>
        </w:rPr>
        <w:t> </w:t>
      </w:r>
      <w:hyperlink r:id="rId26" w:history="1">
        <w:r w:rsidRPr="004E109A">
          <w:rPr>
            <w:rStyle w:val="Hyperlink"/>
            <w:rFonts w:ascii="Garamond" w:hAnsi="Garamond"/>
            <w:color w:val="00008B"/>
            <w:sz w:val="24"/>
            <w:szCs w:val="24"/>
          </w:rPr>
          <w:t>St. Paul</w:t>
        </w:r>
      </w:hyperlink>
      <w:r w:rsidRPr="004E109A">
        <w:rPr>
          <w:rStyle w:val="apple-converted-space"/>
          <w:rFonts w:ascii="Garamond" w:hAnsi="Garamond"/>
          <w:sz w:val="24"/>
          <w:szCs w:val="24"/>
          <w:shd w:val="clear" w:color="auto" w:fill="FFFFFF"/>
        </w:rPr>
        <w:t> </w:t>
      </w:r>
      <w:r w:rsidRPr="004E109A">
        <w:rPr>
          <w:rFonts w:ascii="Garamond" w:hAnsi="Garamond"/>
          <w:sz w:val="24"/>
          <w:szCs w:val="24"/>
          <w:shd w:val="clear" w:color="auto" w:fill="FFFFFF"/>
        </w:rPr>
        <w:t>calls the</w:t>
      </w:r>
      <w:r w:rsidRPr="004E109A">
        <w:rPr>
          <w:rStyle w:val="apple-converted-space"/>
          <w:rFonts w:ascii="Garamond" w:hAnsi="Garamond"/>
          <w:sz w:val="24"/>
          <w:szCs w:val="24"/>
          <w:shd w:val="clear" w:color="auto" w:fill="FFFFFF"/>
        </w:rPr>
        <w:t> </w:t>
      </w:r>
      <w:hyperlink r:id="rId27" w:history="1">
        <w:r w:rsidRPr="004E109A">
          <w:rPr>
            <w:rStyle w:val="Hyperlink"/>
            <w:rFonts w:ascii="Garamond" w:hAnsi="Garamond"/>
            <w:color w:val="00008B"/>
            <w:sz w:val="24"/>
            <w:szCs w:val="24"/>
          </w:rPr>
          <w:t>Church</w:t>
        </w:r>
      </w:hyperlink>
      <w:r w:rsidRPr="004E109A">
        <w:rPr>
          <w:rStyle w:val="apple-converted-space"/>
          <w:rFonts w:ascii="Garamond" w:hAnsi="Garamond"/>
          <w:sz w:val="24"/>
          <w:szCs w:val="24"/>
          <w:shd w:val="clear" w:color="auto" w:fill="FFFFFF"/>
        </w:rPr>
        <w:t> </w:t>
      </w:r>
      <w:r w:rsidRPr="004E109A">
        <w:rPr>
          <w:rFonts w:ascii="Garamond" w:hAnsi="Garamond"/>
          <w:sz w:val="24"/>
          <w:szCs w:val="24"/>
          <w:shd w:val="clear" w:color="auto" w:fill="FFFFFF"/>
        </w:rPr>
        <w:t>"the pillar and ground of the</w:t>
      </w:r>
      <w:r w:rsidRPr="004E109A">
        <w:rPr>
          <w:rStyle w:val="apple-converted-space"/>
          <w:rFonts w:ascii="Garamond" w:hAnsi="Garamond"/>
          <w:sz w:val="24"/>
          <w:szCs w:val="24"/>
          <w:shd w:val="clear" w:color="auto" w:fill="FFFFFF"/>
        </w:rPr>
        <w:t> </w:t>
      </w:r>
      <w:hyperlink r:id="rId28" w:history="1">
        <w:r w:rsidRPr="004E109A">
          <w:rPr>
            <w:rStyle w:val="Hyperlink"/>
            <w:rFonts w:ascii="Garamond" w:hAnsi="Garamond"/>
            <w:color w:val="00008B"/>
            <w:sz w:val="24"/>
            <w:szCs w:val="24"/>
          </w:rPr>
          <w:t>truth</w:t>
        </w:r>
      </w:hyperlink>
      <w:r w:rsidRPr="004E109A">
        <w:rPr>
          <w:rFonts w:ascii="Garamond" w:hAnsi="Garamond"/>
          <w:sz w:val="24"/>
          <w:szCs w:val="24"/>
          <w:shd w:val="clear" w:color="auto" w:fill="FFFFFF"/>
        </w:rPr>
        <w:t>" (</w:t>
      </w:r>
      <w:hyperlink r:id="rId29" w:anchor="vrs15" w:history="1">
        <w:r w:rsidRPr="004E109A">
          <w:rPr>
            <w:rStyle w:val="Hyperlink"/>
            <w:rFonts w:ascii="Garamond" w:hAnsi="Garamond"/>
            <w:color w:val="00008B"/>
            <w:sz w:val="24"/>
            <w:szCs w:val="24"/>
          </w:rPr>
          <w:t>1 Timothy 3:15</w:t>
        </w:r>
      </w:hyperlink>
      <w:r w:rsidRPr="004E109A">
        <w:rPr>
          <w:rFonts w:ascii="Garamond" w:hAnsi="Garamond"/>
          <w:sz w:val="24"/>
          <w:szCs w:val="24"/>
          <w:shd w:val="clear" w:color="auto" w:fill="FFFFFF"/>
        </w:rPr>
        <w:t>; cf.</w:t>
      </w:r>
      <w:r w:rsidRPr="004E109A">
        <w:rPr>
          <w:rStyle w:val="apple-converted-space"/>
          <w:rFonts w:ascii="Garamond" w:hAnsi="Garamond"/>
          <w:sz w:val="24"/>
          <w:szCs w:val="24"/>
          <w:shd w:val="clear" w:color="auto" w:fill="FFFFFF"/>
        </w:rPr>
        <w:t> </w:t>
      </w:r>
      <w:hyperlink r:id="rId30" w:anchor="vrs16" w:history="1">
        <w:r w:rsidRPr="004E109A">
          <w:rPr>
            <w:rStyle w:val="Hyperlink"/>
            <w:rFonts w:ascii="Garamond" w:hAnsi="Garamond"/>
            <w:color w:val="00008B"/>
            <w:sz w:val="24"/>
            <w:szCs w:val="24"/>
          </w:rPr>
          <w:t>Mark 16:16</w:t>
        </w:r>
      </w:hyperlink>
      <w:r w:rsidRPr="004E109A">
        <w:rPr>
          <w:rFonts w:ascii="Garamond" w:hAnsi="Garamond"/>
          <w:sz w:val="24"/>
          <w:szCs w:val="24"/>
          <w:shd w:val="clear" w:color="auto" w:fill="FFFFFF"/>
        </w:rPr>
        <w:t>;</w:t>
      </w:r>
      <w:r w:rsidRPr="004E109A">
        <w:rPr>
          <w:rStyle w:val="apple-converted-space"/>
          <w:rFonts w:ascii="Garamond" w:hAnsi="Garamond"/>
          <w:sz w:val="24"/>
          <w:szCs w:val="24"/>
          <w:shd w:val="clear" w:color="auto" w:fill="FFFFFF"/>
        </w:rPr>
        <w:t> </w:t>
      </w:r>
      <w:hyperlink r:id="rId31" w:anchor="vrs17" w:history="1">
        <w:r w:rsidRPr="004E109A">
          <w:rPr>
            <w:rStyle w:val="Hyperlink"/>
            <w:rFonts w:ascii="Garamond" w:hAnsi="Garamond"/>
            <w:color w:val="00008B"/>
            <w:sz w:val="24"/>
            <w:szCs w:val="24"/>
          </w:rPr>
          <w:t>Romans 10:17</w:t>
        </w:r>
      </w:hyperlink>
      <w:r w:rsidRPr="004E109A">
        <w:rPr>
          <w:rFonts w:ascii="Garamond" w:hAnsi="Garamond"/>
          <w:sz w:val="24"/>
          <w:szCs w:val="24"/>
          <w:shd w:val="clear" w:color="auto" w:fill="FFFFFF"/>
        </w:rPr>
        <w:t>;</w:t>
      </w:r>
      <w:r w:rsidRPr="004E109A">
        <w:rPr>
          <w:rStyle w:val="apple-converted-space"/>
          <w:rFonts w:ascii="Garamond" w:hAnsi="Garamond"/>
          <w:sz w:val="24"/>
          <w:szCs w:val="24"/>
          <w:shd w:val="clear" w:color="auto" w:fill="FFFFFF"/>
        </w:rPr>
        <w:t> </w:t>
      </w:r>
      <w:hyperlink r:id="rId32" w:anchor="vrs28" w:history="1">
        <w:r w:rsidRPr="004E109A">
          <w:rPr>
            <w:rStyle w:val="Hyperlink"/>
            <w:rFonts w:ascii="Garamond" w:hAnsi="Garamond"/>
            <w:color w:val="00008B"/>
            <w:sz w:val="24"/>
            <w:szCs w:val="24"/>
          </w:rPr>
          <w:t>Acts 15:28</w:t>
        </w:r>
      </w:hyperlink>
      <w:r w:rsidRPr="004E109A">
        <w:rPr>
          <w:rFonts w:ascii="Garamond" w:hAnsi="Garamond"/>
          <w:sz w:val="24"/>
          <w:szCs w:val="24"/>
          <w:shd w:val="clear" w:color="auto" w:fill="FFFFFF"/>
        </w:rPr>
        <w:t>).</w:t>
      </w:r>
    </w:p>
    <w:p w14:paraId="4925F441" w14:textId="77777777" w:rsidR="00184C86" w:rsidRPr="004E109A" w:rsidRDefault="00184C86" w:rsidP="001661E4">
      <w:pPr>
        <w:pStyle w:val="ListParagraph"/>
        <w:numPr>
          <w:ilvl w:val="5"/>
          <w:numId w:val="1"/>
        </w:numPr>
        <w:rPr>
          <w:rFonts w:ascii="Garamond" w:hAnsi="Garamond"/>
          <w:sz w:val="24"/>
          <w:szCs w:val="24"/>
          <w:u w:val="single"/>
        </w:rPr>
      </w:pPr>
      <w:r w:rsidRPr="004E109A">
        <w:rPr>
          <w:rFonts w:ascii="Garamond" w:hAnsi="Garamond"/>
          <w:sz w:val="24"/>
          <w:szCs w:val="24"/>
          <w:shd w:val="clear" w:color="auto" w:fill="FFFFFF"/>
        </w:rPr>
        <w:t xml:space="preserve">St </w:t>
      </w:r>
      <w:proofErr w:type="spellStart"/>
      <w:r w:rsidRPr="004E109A">
        <w:rPr>
          <w:rFonts w:ascii="Garamond" w:hAnsi="Garamond"/>
          <w:sz w:val="24"/>
          <w:szCs w:val="24"/>
          <w:shd w:val="clear" w:color="auto" w:fill="FFFFFF"/>
        </w:rPr>
        <w:t>Ireneaus</w:t>
      </w:r>
      <w:proofErr w:type="spellEnd"/>
      <w:r w:rsidRPr="004E109A">
        <w:rPr>
          <w:rFonts w:ascii="Garamond" w:hAnsi="Garamond"/>
          <w:sz w:val="24"/>
          <w:szCs w:val="24"/>
          <w:shd w:val="clear" w:color="auto" w:fill="FFFFFF"/>
        </w:rPr>
        <w:t xml:space="preserve"> </w:t>
      </w:r>
      <w:r w:rsidRPr="004E109A">
        <w:rPr>
          <w:rFonts w:ascii="Garamond" w:hAnsi="Garamond"/>
          <w:i/>
          <w:iCs/>
          <w:sz w:val="24"/>
          <w:szCs w:val="24"/>
          <w:shd w:val="clear" w:color="auto" w:fill="FFFFFF"/>
        </w:rPr>
        <w:t>Against the Heresies</w:t>
      </w:r>
      <w:r w:rsidRPr="004E109A">
        <w:rPr>
          <w:rFonts w:ascii="Garamond" w:hAnsi="Garamond"/>
          <w:sz w:val="24"/>
          <w:szCs w:val="24"/>
          <w:shd w:val="clear" w:color="auto" w:fill="FFFFFF"/>
        </w:rPr>
        <w:t>: (III, iv), "it is not right to seek from others that</w:t>
      </w:r>
      <w:r w:rsidRPr="004E109A">
        <w:rPr>
          <w:rStyle w:val="apple-converted-space"/>
          <w:rFonts w:ascii="Garamond" w:hAnsi="Garamond"/>
          <w:sz w:val="24"/>
          <w:szCs w:val="24"/>
          <w:shd w:val="clear" w:color="auto" w:fill="FFFFFF"/>
        </w:rPr>
        <w:t> </w:t>
      </w:r>
      <w:hyperlink r:id="rId33" w:history="1">
        <w:r w:rsidRPr="004E109A">
          <w:rPr>
            <w:rStyle w:val="Hyperlink"/>
            <w:rFonts w:ascii="Garamond" w:hAnsi="Garamond"/>
            <w:color w:val="00008B"/>
            <w:sz w:val="24"/>
            <w:szCs w:val="24"/>
          </w:rPr>
          <w:t>truth</w:t>
        </w:r>
      </w:hyperlink>
      <w:r w:rsidRPr="004E109A">
        <w:rPr>
          <w:rStyle w:val="apple-converted-space"/>
          <w:rFonts w:ascii="Garamond" w:hAnsi="Garamond"/>
          <w:sz w:val="24"/>
          <w:szCs w:val="24"/>
          <w:shd w:val="clear" w:color="auto" w:fill="FFFFFF"/>
        </w:rPr>
        <w:t> </w:t>
      </w:r>
      <w:r w:rsidRPr="004E109A">
        <w:rPr>
          <w:rFonts w:ascii="Garamond" w:hAnsi="Garamond"/>
          <w:sz w:val="24"/>
          <w:szCs w:val="24"/>
          <w:shd w:val="clear" w:color="auto" w:fill="FFFFFF"/>
        </w:rPr>
        <w:t>which it is easy to get from the</w:t>
      </w:r>
      <w:r w:rsidRPr="004E109A">
        <w:rPr>
          <w:rStyle w:val="apple-converted-space"/>
          <w:rFonts w:ascii="Garamond" w:hAnsi="Garamond"/>
          <w:sz w:val="24"/>
          <w:szCs w:val="24"/>
          <w:shd w:val="clear" w:color="auto" w:fill="FFFFFF"/>
        </w:rPr>
        <w:t> </w:t>
      </w:r>
      <w:hyperlink r:id="rId34" w:history="1">
        <w:r w:rsidRPr="004E109A">
          <w:rPr>
            <w:rStyle w:val="Hyperlink"/>
            <w:rFonts w:ascii="Garamond" w:hAnsi="Garamond"/>
            <w:color w:val="00008B"/>
            <w:sz w:val="24"/>
            <w:szCs w:val="24"/>
          </w:rPr>
          <w:t>Church</w:t>
        </w:r>
      </w:hyperlink>
      <w:r w:rsidRPr="004E109A">
        <w:rPr>
          <w:rFonts w:ascii="Garamond" w:hAnsi="Garamond"/>
          <w:sz w:val="24"/>
          <w:szCs w:val="24"/>
          <w:shd w:val="clear" w:color="auto" w:fill="FFFFFF"/>
        </w:rPr>
        <w:t xml:space="preserve">, since the Apostles poured into it in </w:t>
      </w:r>
      <w:r w:rsidRPr="004E109A">
        <w:rPr>
          <w:rFonts w:ascii="Garamond" w:hAnsi="Garamond"/>
          <w:sz w:val="24"/>
          <w:szCs w:val="24"/>
          <w:shd w:val="clear" w:color="auto" w:fill="FFFFFF"/>
        </w:rPr>
        <w:lastRenderedPageBreak/>
        <w:t>fullest measure, as into a rich treasury, all that belongs to the</w:t>
      </w:r>
      <w:r w:rsidRPr="004E109A">
        <w:rPr>
          <w:rStyle w:val="apple-converted-space"/>
          <w:rFonts w:ascii="Garamond" w:hAnsi="Garamond"/>
          <w:sz w:val="24"/>
          <w:szCs w:val="24"/>
          <w:shd w:val="clear" w:color="auto" w:fill="FFFFFF"/>
        </w:rPr>
        <w:t> </w:t>
      </w:r>
      <w:hyperlink r:id="rId35" w:history="1">
        <w:r w:rsidRPr="004E109A">
          <w:rPr>
            <w:rStyle w:val="Hyperlink"/>
            <w:rFonts w:ascii="Garamond" w:hAnsi="Garamond"/>
            <w:color w:val="00008B"/>
            <w:sz w:val="24"/>
            <w:szCs w:val="24"/>
          </w:rPr>
          <w:t>truth</w:t>
        </w:r>
      </w:hyperlink>
      <w:r w:rsidRPr="004E109A">
        <w:rPr>
          <w:rFonts w:ascii="Garamond" w:hAnsi="Garamond"/>
          <w:sz w:val="24"/>
          <w:szCs w:val="24"/>
          <w:shd w:val="clear" w:color="auto" w:fill="FFFFFF"/>
        </w:rPr>
        <w:t>, so that whosoever desires may drink thence the draught of life". A little further on, he speaks (V, xx) of the "true and sound preaching of the</w:t>
      </w:r>
      <w:r w:rsidRPr="004E109A">
        <w:rPr>
          <w:rStyle w:val="apple-converted-space"/>
          <w:rFonts w:ascii="Garamond" w:hAnsi="Garamond"/>
          <w:sz w:val="24"/>
          <w:szCs w:val="24"/>
          <w:shd w:val="clear" w:color="auto" w:fill="FFFFFF"/>
        </w:rPr>
        <w:t> </w:t>
      </w:r>
      <w:hyperlink r:id="rId36" w:history="1">
        <w:r w:rsidRPr="004E109A">
          <w:rPr>
            <w:rStyle w:val="Hyperlink"/>
            <w:rFonts w:ascii="Garamond" w:hAnsi="Garamond"/>
            <w:color w:val="00008B"/>
            <w:sz w:val="24"/>
            <w:szCs w:val="24"/>
          </w:rPr>
          <w:t>Church</w:t>
        </w:r>
      </w:hyperlink>
      <w:r w:rsidRPr="004E109A">
        <w:rPr>
          <w:rFonts w:ascii="Garamond" w:hAnsi="Garamond"/>
          <w:sz w:val="24"/>
          <w:szCs w:val="24"/>
          <w:shd w:val="clear" w:color="auto" w:fill="FFFFFF"/>
        </w:rPr>
        <w:t>, which offers to the whole world one and the same way of</w:t>
      </w:r>
      <w:r w:rsidRPr="004E109A">
        <w:rPr>
          <w:rStyle w:val="apple-converted-space"/>
          <w:rFonts w:ascii="Garamond" w:hAnsi="Garamond"/>
          <w:sz w:val="24"/>
          <w:szCs w:val="24"/>
          <w:shd w:val="clear" w:color="auto" w:fill="FFFFFF"/>
        </w:rPr>
        <w:t> </w:t>
      </w:r>
      <w:hyperlink r:id="rId37" w:history="1">
        <w:r w:rsidRPr="004E109A">
          <w:rPr>
            <w:rStyle w:val="Hyperlink"/>
            <w:rFonts w:ascii="Garamond" w:hAnsi="Garamond"/>
            <w:color w:val="00008B"/>
            <w:sz w:val="24"/>
            <w:szCs w:val="24"/>
          </w:rPr>
          <w:t>salvation</w:t>
        </w:r>
      </w:hyperlink>
      <w:r w:rsidRPr="004E109A">
        <w:rPr>
          <w:rFonts w:ascii="Garamond" w:hAnsi="Garamond"/>
          <w:sz w:val="24"/>
          <w:szCs w:val="24"/>
          <w:shd w:val="clear" w:color="auto" w:fill="FFFFFF"/>
        </w:rPr>
        <w:t>".</w:t>
      </w:r>
    </w:p>
    <w:p w14:paraId="5018505B" w14:textId="77777777" w:rsidR="00184C86" w:rsidRPr="004E109A" w:rsidRDefault="00184C86" w:rsidP="001661E4">
      <w:pPr>
        <w:pStyle w:val="ListParagraph"/>
        <w:numPr>
          <w:ilvl w:val="5"/>
          <w:numId w:val="1"/>
        </w:numPr>
        <w:rPr>
          <w:rStyle w:val="apple-converted-space"/>
          <w:rFonts w:ascii="Garamond" w:hAnsi="Garamond"/>
          <w:sz w:val="24"/>
          <w:szCs w:val="24"/>
          <w:u w:val="single"/>
        </w:rPr>
      </w:pPr>
      <w:r w:rsidRPr="004E109A">
        <w:rPr>
          <w:rFonts w:ascii="Garamond" w:hAnsi="Garamond"/>
          <w:sz w:val="24"/>
          <w:szCs w:val="24"/>
          <w:shd w:val="clear" w:color="auto" w:fill="FFFFFF"/>
        </w:rPr>
        <w:t>St Augustine: "I would not believe the Gospels unless the authority of the</w:t>
      </w:r>
      <w:r w:rsidRPr="004E109A">
        <w:rPr>
          <w:rStyle w:val="apple-converted-space"/>
          <w:rFonts w:ascii="Garamond" w:hAnsi="Garamond"/>
          <w:sz w:val="24"/>
          <w:szCs w:val="24"/>
          <w:shd w:val="clear" w:color="auto" w:fill="FFFFFF"/>
        </w:rPr>
        <w:t> </w:t>
      </w:r>
      <w:hyperlink r:id="rId38" w:history="1">
        <w:r w:rsidRPr="004E109A">
          <w:rPr>
            <w:rStyle w:val="Hyperlink"/>
            <w:rFonts w:ascii="Garamond" w:hAnsi="Garamond"/>
            <w:color w:val="00008B"/>
            <w:sz w:val="24"/>
            <w:szCs w:val="24"/>
          </w:rPr>
          <w:t>Catholic</w:t>
        </w:r>
      </w:hyperlink>
      <w:r w:rsidRPr="004E109A">
        <w:rPr>
          <w:rStyle w:val="apple-converted-space"/>
          <w:rFonts w:ascii="Garamond" w:hAnsi="Garamond"/>
          <w:sz w:val="24"/>
          <w:szCs w:val="24"/>
          <w:shd w:val="clear" w:color="auto" w:fill="FFFFFF"/>
        </w:rPr>
        <w:t> </w:t>
      </w:r>
      <w:hyperlink r:id="rId39" w:history="1">
        <w:r w:rsidRPr="004E109A">
          <w:rPr>
            <w:rStyle w:val="Hyperlink"/>
            <w:rFonts w:ascii="Garamond" w:hAnsi="Garamond"/>
            <w:color w:val="00008B"/>
            <w:sz w:val="24"/>
            <w:szCs w:val="24"/>
          </w:rPr>
          <w:t>Church</w:t>
        </w:r>
      </w:hyperlink>
      <w:r w:rsidRPr="004E109A">
        <w:rPr>
          <w:rStyle w:val="apple-converted-space"/>
          <w:rFonts w:ascii="Garamond" w:hAnsi="Garamond"/>
          <w:sz w:val="24"/>
          <w:szCs w:val="24"/>
          <w:shd w:val="clear" w:color="auto" w:fill="FFFFFF"/>
        </w:rPr>
        <w:t> </w:t>
      </w:r>
      <w:r w:rsidRPr="004E109A">
        <w:rPr>
          <w:rFonts w:ascii="Garamond" w:hAnsi="Garamond"/>
          <w:sz w:val="24"/>
          <w:szCs w:val="24"/>
          <w:shd w:val="clear" w:color="auto" w:fill="FFFFFF"/>
        </w:rPr>
        <w:t>moved me thereto" (Contra Ep. Fund., V).</w:t>
      </w:r>
      <w:r w:rsidRPr="004E109A">
        <w:rPr>
          <w:rStyle w:val="apple-converted-space"/>
          <w:rFonts w:ascii="Garamond" w:hAnsi="Garamond"/>
          <w:sz w:val="24"/>
          <w:szCs w:val="24"/>
          <w:shd w:val="clear" w:color="auto" w:fill="FFFFFF"/>
        </w:rPr>
        <w:t> </w:t>
      </w:r>
    </w:p>
    <w:p w14:paraId="4A2D1510" w14:textId="23841D1E" w:rsidR="004F5F32" w:rsidRPr="004E109A" w:rsidRDefault="004F5F32" w:rsidP="001661E4">
      <w:pPr>
        <w:pStyle w:val="ListParagraph"/>
        <w:numPr>
          <w:ilvl w:val="4"/>
          <w:numId w:val="1"/>
        </w:numPr>
        <w:rPr>
          <w:rStyle w:val="apple-converted-space"/>
          <w:rFonts w:ascii="Garamond" w:hAnsi="Garamond"/>
          <w:sz w:val="24"/>
          <w:szCs w:val="24"/>
          <w:u w:val="single"/>
        </w:rPr>
      </w:pPr>
      <w:r w:rsidRPr="004E109A">
        <w:rPr>
          <w:rStyle w:val="apple-converted-space"/>
          <w:rFonts w:ascii="Garamond" w:hAnsi="Garamond"/>
          <w:sz w:val="24"/>
          <w:szCs w:val="24"/>
        </w:rPr>
        <w:t>Relation of Magisterium to Scripture</w:t>
      </w:r>
    </w:p>
    <w:p w14:paraId="11C10BCF" w14:textId="51FDEB73" w:rsidR="004F5F32" w:rsidRPr="00C86D2B" w:rsidRDefault="004F5F32" w:rsidP="001661E4">
      <w:pPr>
        <w:pStyle w:val="ListParagraph"/>
        <w:numPr>
          <w:ilvl w:val="5"/>
          <w:numId w:val="1"/>
        </w:numPr>
        <w:rPr>
          <w:rFonts w:ascii="Garamond" w:hAnsi="Garamond"/>
          <w:sz w:val="24"/>
          <w:szCs w:val="24"/>
          <w:u w:val="single"/>
        </w:rPr>
      </w:pPr>
      <w:r w:rsidRPr="004E109A">
        <w:rPr>
          <w:rFonts w:ascii="Garamond" w:hAnsi="Garamond"/>
          <w:sz w:val="24"/>
          <w:szCs w:val="24"/>
        </w:rPr>
        <w:t>Magisterium is prior in authority to scripture</w:t>
      </w:r>
    </w:p>
    <w:p w14:paraId="406E3DF9" w14:textId="77777777" w:rsidR="00C86D2B" w:rsidRPr="00C86D2B" w:rsidRDefault="00C86D2B" w:rsidP="00C86D2B">
      <w:pPr>
        <w:pStyle w:val="ListParagraph"/>
        <w:numPr>
          <w:ilvl w:val="6"/>
          <w:numId w:val="1"/>
        </w:numPr>
        <w:rPr>
          <w:rFonts w:ascii="Garamond" w:hAnsi="Garamond"/>
          <w:sz w:val="24"/>
          <w:szCs w:val="24"/>
          <w:u w:val="single"/>
        </w:rPr>
      </w:pPr>
      <w:r>
        <w:rPr>
          <w:rFonts w:ascii="Garamond" w:hAnsi="Garamond"/>
          <w:sz w:val="24"/>
          <w:szCs w:val="24"/>
        </w:rPr>
        <w:t xml:space="preserve">Existed beforehand.  </w:t>
      </w:r>
    </w:p>
    <w:p w14:paraId="153E76CB" w14:textId="6CA86AD2" w:rsidR="00C86D2B" w:rsidRPr="00C86D2B" w:rsidRDefault="00C86D2B" w:rsidP="00C86D2B">
      <w:pPr>
        <w:pStyle w:val="ListParagraph"/>
        <w:numPr>
          <w:ilvl w:val="6"/>
          <w:numId w:val="1"/>
        </w:numPr>
        <w:rPr>
          <w:rFonts w:ascii="Garamond" w:hAnsi="Garamond"/>
          <w:sz w:val="24"/>
          <w:szCs w:val="24"/>
          <w:u w:val="single"/>
        </w:rPr>
      </w:pPr>
      <w:r>
        <w:rPr>
          <w:rFonts w:ascii="Garamond" w:hAnsi="Garamond"/>
          <w:sz w:val="24"/>
          <w:szCs w:val="24"/>
        </w:rPr>
        <w:t>St Peter began preaching on Pentecost.</w:t>
      </w:r>
    </w:p>
    <w:p w14:paraId="16C03658" w14:textId="7B0E0FD2" w:rsidR="00C86D2B" w:rsidRPr="004E109A" w:rsidRDefault="00C86D2B" w:rsidP="00C86D2B">
      <w:pPr>
        <w:pStyle w:val="ListParagraph"/>
        <w:numPr>
          <w:ilvl w:val="7"/>
          <w:numId w:val="1"/>
        </w:numPr>
        <w:rPr>
          <w:rFonts w:ascii="Garamond" w:hAnsi="Garamond"/>
          <w:sz w:val="24"/>
          <w:szCs w:val="24"/>
          <w:u w:val="single"/>
        </w:rPr>
      </w:pPr>
      <w:r>
        <w:rPr>
          <w:rFonts w:ascii="Garamond" w:hAnsi="Garamond"/>
          <w:sz w:val="24"/>
          <w:szCs w:val="24"/>
        </w:rPr>
        <w:t>Cf. beginning of Galatians.  St Paul learned Gospel directly from Christ and preached it to Galatians.  His letter was a response to them being misled by false apostles.</w:t>
      </w:r>
    </w:p>
    <w:p w14:paraId="6B094672" w14:textId="1E5DDBAC" w:rsidR="00184C86" w:rsidRPr="004E109A" w:rsidRDefault="00184C86" w:rsidP="001661E4">
      <w:pPr>
        <w:pStyle w:val="ListParagraph"/>
        <w:numPr>
          <w:ilvl w:val="5"/>
          <w:numId w:val="1"/>
        </w:numPr>
        <w:rPr>
          <w:rFonts w:ascii="Garamond" w:hAnsi="Garamond"/>
          <w:sz w:val="24"/>
          <w:szCs w:val="24"/>
          <w:u w:val="single"/>
        </w:rPr>
      </w:pPr>
      <w:r w:rsidRPr="004E109A">
        <w:rPr>
          <w:rFonts w:ascii="Garamond" w:hAnsi="Garamond"/>
          <w:sz w:val="24"/>
          <w:szCs w:val="24"/>
        </w:rPr>
        <w:t>Question of judging authenticity of sacred writings</w:t>
      </w:r>
    </w:p>
    <w:p w14:paraId="5DE06D70" w14:textId="56801E8F" w:rsidR="00184C86" w:rsidRPr="00C86D2B" w:rsidRDefault="00184C86" w:rsidP="001661E4">
      <w:pPr>
        <w:pStyle w:val="ListParagraph"/>
        <w:numPr>
          <w:ilvl w:val="6"/>
          <w:numId w:val="1"/>
        </w:numPr>
        <w:rPr>
          <w:rFonts w:ascii="Garamond" w:hAnsi="Garamond"/>
          <w:sz w:val="24"/>
          <w:szCs w:val="24"/>
          <w:u w:val="single"/>
        </w:rPr>
      </w:pPr>
      <w:r w:rsidRPr="004E109A">
        <w:rPr>
          <w:rFonts w:ascii="Garamond" w:hAnsi="Garamond"/>
          <w:sz w:val="24"/>
          <w:szCs w:val="24"/>
        </w:rPr>
        <w:t xml:space="preserve">How do we know that this or that writing is in fact </w:t>
      </w:r>
      <w:r w:rsidRPr="004E109A">
        <w:rPr>
          <w:rFonts w:ascii="Garamond" w:hAnsi="Garamond"/>
          <w:i/>
          <w:iCs/>
          <w:sz w:val="24"/>
          <w:szCs w:val="24"/>
        </w:rPr>
        <w:t>inspired</w:t>
      </w:r>
      <w:r w:rsidRPr="004E109A">
        <w:rPr>
          <w:rFonts w:ascii="Garamond" w:hAnsi="Garamond"/>
          <w:sz w:val="24"/>
          <w:szCs w:val="24"/>
        </w:rPr>
        <w:t xml:space="preserve">?  </w:t>
      </w:r>
    </w:p>
    <w:p w14:paraId="0C212720" w14:textId="5A723171" w:rsidR="00C86D2B" w:rsidRPr="00C86D2B" w:rsidRDefault="00C86D2B" w:rsidP="00C86D2B">
      <w:pPr>
        <w:pStyle w:val="ListParagraph"/>
        <w:numPr>
          <w:ilvl w:val="7"/>
          <w:numId w:val="1"/>
        </w:numPr>
        <w:rPr>
          <w:rFonts w:ascii="Garamond" w:hAnsi="Garamond"/>
          <w:sz w:val="24"/>
          <w:szCs w:val="24"/>
          <w:u w:val="single"/>
        </w:rPr>
      </w:pPr>
      <w:r>
        <w:rPr>
          <w:rFonts w:ascii="Garamond" w:hAnsi="Garamond"/>
          <w:sz w:val="24"/>
          <w:szCs w:val="24"/>
        </w:rPr>
        <w:t>All the apocryphal texts, such as Gospel of Peter or of James</w:t>
      </w:r>
    </w:p>
    <w:p w14:paraId="69DFA4F3" w14:textId="60165C80" w:rsidR="00C86D2B" w:rsidRPr="004E109A" w:rsidRDefault="00C86D2B" w:rsidP="00C86D2B">
      <w:pPr>
        <w:pStyle w:val="ListParagraph"/>
        <w:numPr>
          <w:ilvl w:val="7"/>
          <w:numId w:val="1"/>
        </w:numPr>
        <w:rPr>
          <w:rFonts w:ascii="Garamond" w:hAnsi="Garamond"/>
          <w:sz w:val="24"/>
          <w:szCs w:val="24"/>
          <w:u w:val="single"/>
        </w:rPr>
      </w:pPr>
      <w:r>
        <w:rPr>
          <w:rFonts w:ascii="Garamond" w:hAnsi="Garamond"/>
          <w:sz w:val="24"/>
          <w:szCs w:val="24"/>
        </w:rPr>
        <w:t>Question of book of Mormon?</w:t>
      </w:r>
    </w:p>
    <w:p w14:paraId="13C1FA2A" w14:textId="77777777" w:rsidR="00184C86" w:rsidRPr="004E109A" w:rsidRDefault="00184C86" w:rsidP="00996623">
      <w:pPr>
        <w:pStyle w:val="ListParagraph"/>
        <w:numPr>
          <w:ilvl w:val="6"/>
          <w:numId w:val="1"/>
        </w:numPr>
        <w:rPr>
          <w:rFonts w:ascii="Garamond" w:hAnsi="Garamond"/>
          <w:sz w:val="24"/>
          <w:szCs w:val="24"/>
          <w:u w:val="single"/>
        </w:rPr>
      </w:pPr>
      <w:r w:rsidRPr="004E109A">
        <w:rPr>
          <w:rFonts w:ascii="Garamond" w:hAnsi="Garamond"/>
          <w:sz w:val="24"/>
          <w:szCs w:val="24"/>
        </w:rPr>
        <w:t>Testimony of Scripture itself</w:t>
      </w:r>
    </w:p>
    <w:p w14:paraId="032E57DE" w14:textId="2B8B1762" w:rsidR="00184C86" w:rsidRPr="004E109A" w:rsidRDefault="00184C86" w:rsidP="00996623">
      <w:pPr>
        <w:pStyle w:val="ListParagraph"/>
        <w:numPr>
          <w:ilvl w:val="7"/>
          <w:numId w:val="1"/>
        </w:numPr>
        <w:rPr>
          <w:rFonts w:ascii="Garamond" w:hAnsi="Garamond"/>
          <w:sz w:val="24"/>
          <w:szCs w:val="24"/>
          <w:u w:val="single"/>
        </w:rPr>
      </w:pPr>
      <w:r w:rsidRPr="004E109A">
        <w:rPr>
          <w:rFonts w:ascii="Garamond" w:hAnsi="Garamond"/>
          <w:sz w:val="24"/>
          <w:szCs w:val="24"/>
        </w:rPr>
        <w:t>St John on fact that not everything OLJC revealed is contained in scripture</w:t>
      </w:r>
    </w:p>
    <w:p w14:paraId="120CC93F" w14:textId="3DE3ED59" w:rsidR="000C552D" w:rsidRPr="004E109A" w:rsidRDefault="000C552D" w:rsidP="00996623">
      <w:pPr>
        <w:pStyle w:val="ListParagraph"/>
        <w:numPr>
          <w:ilvl w:val="8"/>
          <w:numId w:val="1"/>
        </w:numPr>
        <w:rPr>
          <w:rFonts w:ascii="Garamond" w:hAnsi="Garamond"/>
          <w:sz w:val="24"/>
          <w:szCs w:val="24"/>
          <w:u w:val="single"/>
        </w:rPr>
      </w:pPr>
      <w:r w:rsidRPr="004E109A">
        <w:rPr>
          <w:rStyle w:val="bible-latin"/>
          <w:rFonts w:ascii="Garamond" w:hAnsi="Garamond"/>
          <w:sz w:val="24"/>
          <w:szCs w:val="24"/>
        </w:rPr>
        <w:t xml:space="preserve">John 21, 24-5: Hic </w:t>
      </w:r>
      <w:proofErr w:type="spellStart"/>
      <w:r w:rsidRPr="004E109A">
        <w:rPr>
          <w:rStyle w:val="bible-latin"/>
          <w:rFonts w:ascii="Garamond" w:hAnsi="Garamond"/>
          <w:sz w:val="24"/>
          <w:szCs w:val="24"/>
        </w:rPr>
        <w:t>est</w:t>
      </w:r>
      <w:proofErr w:type="spellEnd"/>
      <w:r w:rsidRPr="004E109A">
        <w:rPr>
          <w:rStyle w:val="bible-latin"/>
          <w:rFonts w:ascii="Garamond" w:hAnsi="Garamond"/>
          <w:sz w:val="24"/>
          <w:szCs w:val="24"/>
        </w:rPr>
        <w:t xml:space="preserve"> </w:t>
      </w:r>
      <w:proofErr w:type="spellStart"/>
      <w:r w:rsidRPr="004E109A">
        <w:rPr>
          <w:rStyle w:val="bible-latin"/>
          <w:rFonts w:ascii="Garamond" w:hAnsi="Garamond"/>
          <w:sz w:val="24"/>
          <w:szCs w:val="24"/>
        </w:rPr>
        <w:t>discipulus</w:t>
      </w:r>
      <w:proofErr w:type="spellEnd"/>
      <w:r w:rsidRPr="004E109A">
        <w:rPr>
          <w:rStyle w:val="bible-latin"/>
          <w:rFonts w:ascii="Garamond" w:hAnsi="Garamond"/>
          <w:sz w:val="24"/>
          <w:szCs w:val="24"/>
        </w:rPr>
        <w:t xml:space="preserve"> </w:t>
      </w:r>
      <w:proofErr w:type="spellStart"/>
      <w:r w:rsidRPr="004E109A">
        <w:rPr>
          <w:rStyle w:val="bible-latin"/>
          <w:rFonts w:ascii="Garamond" w:hAnsi="Garamond"/>
          <w:sz w:val="24"/>
          <w:szCs w:val="24"/>
        </w:rPr>
        <w:t>ille</w:t>
      </w:r>
      <w:proofErr w:type="spellEnd"/>
      <w:r w:rsidRPr="004E109A">
        <w:rPr>
          <w:rStyle w:val="bible-latin"/>
          <w:rFonts w:ascii="Garamond" w:hAnsi="Garamond"/>
          <w:sz w:val="24"/>
          <w:szCs w:val="24"/>
        </w:rPr>
        <w:t xml:space="preserve"> qui testimonium </w:t>
      </w:r>
      <w:proofErr w:type="spellStart"/>
      <w:r w:rsidRPr="004E109A">
        <w:rPr>
          <w:rStyle w:val="bible-latin"/>
          <w:rFonts w:ascii="Garamond" w:hAnsi="Garamond"/>
          <w:sz w:val="24"/>
          <w:szCs w:val="24"/>
        </w:rPr>
        <w:t>perhibet</w:t>
      </w:r>
      <w:proofErr w:type="spellEnd"/>
      <w:r w:rsidRPr="004E109A">
        <w:rPr>
          <w:rStyle w:val="bible-latin"/>
          <w:rFonts w:ascii="Garamond" w:hAnsi="Garamond"/>
          <w:sz w:val="24"/>
          <w:szCs w:val="24"/>
        </w:rPr>
        <w:t xml:space="preserve"> de his, et scripsit </w:t>
      </w:r>
      <w:proofErr w:type="spellStart"/>
      <w:r w:rsidRPr="004E109A">
        <w:rPr>
          <w:rStyle w:val="bible-latin"/>
          <w:rFonts w:ascii="Garamond" w:hAnsi="Garamond"/>
          <w:sz w:val="24"/>
          <w:szCs w:val="24"/>
        </w:rPr>
        <w:t>hæc</w:t>
      </w:r>
      <w:proofErr w:type="spellEnd"/>
      <w:r w:rsidRPr="004E109A">
        <w:rPr>
          <w:rStyle w:val="bible-latin"/>
          <w:rFonts w:ascii="Garamond" w:hAnsi="Garamond"/>
          <w:sz w:val="24"/>
          <w:szCs w:val="24"/>
        </w:rPr>
        <w:t xml:space="preserve">: et </w:t>
      </w:r>
      <w:proofErr w:type="spellStart"/>
      <w:r w:rsidRPr="004E109A">
        <w:rPr>
          <w:rStyle w:val="bible-latin"/>
          <w:rFonts w:ascii="Garamond" w:hAnsi="Garamond"/>
          <w:sz w:val="24"/>
          <w:szCs w:val="24"/>
        </w:rPr>
        <w:t>scimus</w:t>
      </w:r>
      <w:proofErr w:type="spellEnd"/>
      <w:r w:rsidRPr="004E109A">
        <w:rPr>
          <w:rStyle w:val="bible-latin"/>
          <w:rFonts w:ascii="Garamond" w:hAnsi="Garamond"/>
          <w:sz w:val="24"/>
          <w:szCs w:val="24"/>
        </w:rPr>
        <w:t xml:space="preserve"> </w:t>
      </w:r>
      <w:proofErr w:type="spellStart"/>
      <w:r w:rsidRPr="004E109A">
        <w:rPr>
          <w:rStyle w:val="bible-latin"/>
          <w:rFonts w:ascii="Garamond" w:hAnsi="Garamond"/>
          <w:sz w:val="24"/>
          <w:szCs w:val="24"/>
        </w:rPr>
        <w:t>quia</w:t>
      </w:r>
      <w:proofErr w:type="spellEnd"/>
      <w:r w:rsidRPr="004E109A">
        <w:rPr>
          <w:rStyle w:val="bible-latin"/>
          <w:rFonts w:ascii="Garamond" w:hAnsi="Garamond"/>
          <w:sz w:val="24"/>
          <w:szCs w:val="24"/>
        </w:rPr>
        <w:t xml:space="preserve"> verum </w:t>
      </w:r>
      <w:proofErr w:type="spellStart"/>
      <w:r w:rsidRPr="004E109A">
        <w:rPr>
          <w:rStyle w:val="bible-latin"/>
          <w:rFonts w:ascii="Garamond" w:hAnsi="Garamond"/>
          <w:sz w:val="24"/>
          <w:szCs w:val="24"/>
        </w:rPr>
        <w:t>est</w:t>
      </w:r>
      <w:proofErr w:type="spellEnd"/>
      <w:r w:rsidRPr="004E109A">
        <w:rPr>
          <w:rStyle w:val="bible-latin"/>
          <w:rFonts w:ascii="Garamond" w:hAnsi="Garamond"/>
          <w:sz w:val="24"/>
          <w:szCs w:val="24"/>
        </w:rPr>
        <w:t xml:space="preserve"> testimonium </w:t>
      </w:r>
      <w:proofErr w:type="spellStart"/>
      <w:r w:rsidRPr="004E109A">
        <w:rPr>
          <w:rStyle w:val="bible-latin"/>
          <w:rFonts w:ascii="Garamond" w:hAnsi="Garamond"/>
          <w:sz w:val="24"/>
          <w:szCs w:val="24"/>
        </w:rPr>
        <w:t>ejus</w:t>
      </w:r>
      <w:proofErr w:type="spellEnd"/>
      <w:r w:rsidRPr="004E109A">
        <w:rPr>
          <w:rStyle w:val="bible-latin"/>
          <w:rFonts w:ascii="Garamond" w:hAnsi="Garamond"/>
          <w:sz w:val="24"/>
          <w:szCs w:val="24"/>
        </w:rPr>
        <w:t>.</w:t>
      </w:r>
      <w:r w:rsidRPr="004E109A">
        <w:rPr>
          <w:rStyle w:val="apple-converted-space"/>
          <w:rFonts w:ascii="Garamond" w:hAnsi="Garamond"/>
          <w:sz w:val="24"/>
          <w:szCs w:val="24"/>
          <w:shd w:val="clear" w:color="auto" w:fill="FFFFFF"/>
        </w:rPr>
        <w:t> </w:t>
      </w:r>
      <w:r w:rsidRPr="004E109A">
        <w:rPr>
          <w:rFonts w:ascii="Garamond" w:hAnsi="Garamond"/>
          <w:sz w:val="24"/>
          <w:szCs w:val="24"/>
          <w:shd w:val="clear" w:color="auto" w:fill="FFFFFF"/>
        </w:rPr>
        <w:t xml:space="preserve"> </w:t>
      </w:r>
      <w:proofErr w:type="gramStart"/>
      <w:r w:rsidRPr="004E109A">
        <w:rPr>
          <w:rStyle w:val="verse"/>
          <w:rFonts w:ascii="Garamond" w:hAnsi="Garamond"/>
          <w:color w:val="FF0000"/>
          <w:sz w:val="24"/>
          <w:szCs w:val="24"/>
        </w:rPr>
        <w:t>25</w:t>
      </w:r>
      <w:r w:rsidRPr="004E109A">
        <w:rPr>
          <w:rStyle w:val="apple-converted-space"/>
          <w:rFonts w:ascii="Garamond" w:hAnsi="Garamond"/>
          <w:sz w:val="24"/>
          <w:szCs w:val="24"/>
          <w:shd w:val="clear" w:color="auto" w:fill="FFFFFF"/>
        </w:rPr>
        <w:t> </w:t>
      </w:r>
      <w:r w:rsidRPr="004E109A">
        <w:rPr>
          <w:rFonts w:ascii="Garamond" w:hAnsi="Garamond"/>
          <w:sz w:val="24"/>
          <w:szCs w:val="24"/>
          <w:shd w:val="clear" w:color="auto" w:fill="FFFFFF"/>
        </w:rPr>
        <w:t xml:space="preserve"> </w:t>
      </w:r>
      <w:r w:rsidRPr="004E109A">
        <w:rPr>
          <w:rStyle w:val="bible-latin"/>
          <w:rFonts w:ascii="Garamond" w:hAnsi="Garamond"/>
          <w:sz w:val="24"/>
          <w:szCs w:val="24"/>
        </w:rPr>
        <w:t>Sunt</w:t>
      </w:r>
      <w:proofErr w:type="gramEnd"/>
      <w:r w:rsidRPr="004E109A">
        <w:rPr>
          <w:rStyle w:val="bible-latin"/>
          <w:rFonts w:ascii="Garamond" w:hAnsi="Garamond"/>
          <w:sz w:val="24"/>
          <w:szCs w:val="24"/>
        </w:rPr>
        <w:t xml:space="preserve"> autem et alia </w:t>
      </w:r>
      <w:proofErr w:type="spellStart"/>
      <w:r w:rsidRPr="004E109A">
        <w:rPr>
          <w:rStyle w:val="bible-latin"/>
          <w:rFonts w:ascii="Garamond" w:hAnsi="Garamond"/>
          <w:sz w:val="24"/>
          <w:szCs w:val="24"/>
        </w:rPr>
        <w:t>multa</w:t>
      </w:r>
      <w:proofErr w:type="spellEnd"/>
      <w:r w:rsidRPr="004E109A">
        <w:rPr>
          <w:rStyle w:val="bible-latin"/>
          <w:rFonts w:ascii="Garamond" w:hAnsi="Garamond"/>
          <w:sz w:val="24"/>
          <w:szCs w:val="24"/>
        </w:rPr>
        <w:t xml:space="preserve"> </w:t>
      </w:r>
      <w:proofErr w:type="spellStart"/>
      <w:r w:rsidRPr="004E109A">
        <w:rPr>
          <w:rStyle w:val="bible-latin"/>
          <w:rFonts w:ascii="Garamond" w:hAnsi="Garamond"/>
          <w:sz w:val="24"/>
          <w:szCs w:val="24"/>
        </w:rPr>
        <w:t>quæ</w:t>
      </w:r>
      <w:proofErr w:type="spellEnd"/>
      <w:r w:rsidRPr="004E109A">
        <w:rPr>
          <w:rStyle w:val="bible-latin"/>
          <w:rFonts w:ascii="Garamond" w:hAnsi="Garamond"/>
          <w:sz w:val="24"/>
          <w:szCs w:val="24"/>
        </w:rPr>
        <w:t xml:space="preserve"> </w:t>
      </w:r>
      <w:proofErr w:type="spellStart"/>
      <w:r w:rsidRPr="004E109A">
        <w:rPr>
          <w:rStyle w:val="bible-latin"/>
          <w:rFonts w:ascii="Garamond" w:hAnsi="Garamond"/>
          <w:sz w:val="24"/>
          <w:szCs w:val="24"/>
        </w:rPr>
        <w:t>fecit</w:t>
      </w:r>
      <w:proofErr w:type="spellEnd"/>
      <w:r w:rsidRPr="004E109A">
        <w:rPr>
          <w:rStyle w:val="bible-latin"/>
          <w:rFonts w:ascii="Garamond" w:hAnsi="Garamond"/>
          <w:sz w:val="24"/>
          <w:szCs w:val="24"/>
        </w:rPr>
        <w:t xml:space="preserve"> Jesus: </w:t>
      </w:r>
      <w:proofErr w:type="spellStart"/>
      <w:r w:rsidRPr="004E109A">
        <w:rPr>
          <w:rStyle w:val="bible-latin"/>
          <w:rFonts w:ascii="Garamond" w:hAnsi="Garamond"/>
          <w:sz w:val="24"/>
          <w:szCs w:val="24"/>
        </w:rPr>
        <w:t>quæ</w:t>
      </w:r>
      <w:proofErr w:type="spellEnd"/>
      <w:r w:rsidRPr="004E109A">
        <w:rPr>
          <w:rStyle w:val="bible-latin"/>
          <w:rFonts w:ascii="Garamond" w:hAnsi="Garamond"/>
          <w:sz w:val="24"/>
          <w:szCs w:val="24"/>
        </w:rPr>
        <w:t xml:space="preserve"> </w:t>
      </w:r>
      <w:proofErr w:type="spellStart"/>
      <w:r w:rsidRPr="004E109A">
        <w:rPr>
          <w:rStyle w:val="bible-latin"/>
          <w:rFonts w:ascii="Garamond" w:hAnsi="Garamond"/>
          <w:sz w:val="24"/>
          <w:szCs w:val="24"/>
        </w:rPr>
        <w:t>si</w:t>
      </w:r>
      <w:proofErr w:type="spellEnd"/>
      <w:r w:rsidRPr="004E109A">
        <w:rPr>
          <w:rStyle w:val="bible-latin"/>
          <w:rFonts w:ascii="Garamond" w:hAnsi="Garamond"/>
          <w:sz w:val="24"/>
          <w:szCs w:val="24"/>
        </w:rPr>
        <w:t xml:space="preserve"> </w:t>
      </w:r>
      <w:proofErr w:type="spellStart"/>
      <w:r w:rsidRPr="004E109A">
        <w:rPr>
          <w:rStyle w:val="bible-latin"/>
          <w:rFonts w:ascii="Garamond" w:hAnsi="Garamond"/>
          <w:sz w:val="24"/>
          <w:szCs w:val="24"/>
        </w:rPr>
        <w:t>scribantur</w:t>
      </w:r>
      <w:proofErr w:type="spellEnd"/>
      <w:r w:rsidRPr="004E109A">
        <w:rPr>
          <w:rStyle w:val="bible-latin"/>
          <w:rFonts w:ascii="Garamond" w:hAnsi="Garamond"/>
          <w:sz w:val="24"/>
          <w:szCs w:val="24"/>
        </w:rPr>
        <w:t xml:space="preserve"> per </w:t>
      </w:r>
      <w:proofErr w:type="spellStart"/>
      <w:r w:rsidRPr="004E109A">
        <w:rPr>
          <w:rStyle w:val="bible-latin"/>
          <w:rFonts w:ascii="Garamond" w:hAnsi="Garamond"/>
          <w:sz w:val="24"/>
          <w:szCs w:val="24"/>
        </w:rPr>
        <w:t>singula</w:t>
      </w:r>
      <w:proofErr w:type="spellEnd"/>
      <w:r w:rsidRPr="004E109A">
        <w:rPr>
          <w:rStyle w:val="bible-latin"/>
          <w:rFonts w:ascii="Garamond" w:hAnsi="Garamond"/>
          <w:sz w:val="24"/>
          <w:szCs w:val="24"/>
        </w:rPr>
        <w:t xml:space="preserve">, </w:t>
      </w:r>
      <w:proofErr w:type="spellStart"/>
      <w:r w:rsidRPr="004E109A">
        <w:rPr>
          <w:rStyle w:val="bible-latin"/>
          <w:rFonts w:ascii="Garamond" w:hAnsi="Garamond"/>
          <w:sz w:val="24"/>
          <w:szCs w:val="24"/>
        </w:rPr>
        <w:t>nec</w:t>
      </w:r>
      <w:proofErr w:type="spellEnd"/>
      <w:r w:rsidRPr="004E109A">
        <w:rPr>
          <w:rStyle w:val="bible-latin"/>
          <w:rFonts w:ascii="Garamond" w:hAnsi="Garamond"/>
          <w:sz w:val="24"/>
          <w:szCs w:val="24"/>
        </w:rPr>
        <w:t xml:space="preserve"> ipsum </w:t>
      </w:r>
      <w:proofErr w:type="spellStart"/>
      <w:r w:rsidRPr="004E109A">
        <w:rPr>
          <w:rStyle w:val="bible-latin"/>
          <w:rFonts w:ascii="Garamond" w:hAnsi="Garamond"/>
          <w:sz w:val="24"/>
          <w:szCs w:val="24"/>
        </w:rPr>
        <w:t>arbitror</w:t>
      </w:r>
      <w:proofErr w:type="spellEnd"/>
      <w:r w:rsidRPr="004E109A">
        <w:rPr>
          <w:rStyle w:val="bible-latin"/>
          <w:rFonts w:ascii="Garamond" w:hAnsi="Garamond"/>
          <w:sz w:val="24"/>
          <w:szCs w:val="24"/>
        </w:rPr>
        <w:t xml:space="preserve"> mundum </w:t>
      </w:r>
      <w:proofErr w:type="spellStart"/>
      <w:r w:rsidRPr="004E109A">
        <w:rPr>
          <w:rStyle w:val="bible-latin"/>
          <w:rFonts w:ascii="Garamond" w:hAnsi="Garamond"/>
          <w:sz w:val="24"/>
          <w:szCs w:val="24"/>
        </w:rPr>
        <w:t>capere</w:t>
      </w:r>
      <w:proofErr w:type="spellEnd"/>
      <w:r w:rsidRPr="004E109A">
        <w:rPr>
          <w:rStyle w:val="bible-latin"/>
          <w:rFonts w:ascii="Garamond" w:hAnsi="Garamond"/>
          <w:sz w:val="24"/>
          <w:szCs w:val="24"/>
        </w:rPr>
        <w:t xml:space="preserve"> posse </w:t>
      </w:r>
      <w:proofErr w:type="spellStart"/>
      <w:r w:rsidRPr="004E109A">
        <w:rPr>
          <w:rStyle w:val="bible-latin"/>
          <w:rFonts w:ascii="Garamond" w:hAnsi="Garamond"/>
          <w:sz w:val="24"/>
          <w:szCs w:val="24"/>
        </w:rPr>
        <w:t>eos</w:t>
      </w:r>
      <w:proofErr w:type="spellEnd"/>
      <w:r w:rsidRPr="004E109A">
        <w:rPr>
          <w:rStyle w:val="bible-latin"/>
          <w:rFonts w:ascii="Garamond" w:hAnsi="Garamond"/>
          <w:sz w:val="24"/>
          <w:szCs w:val="24"/>
        </w:rPr>
        <w:t xml:space="preserve">, qui </w:t>
      </w:r>
      <w:proofErr w:type="spellStart"/>
      <w:r w:rsidRPr="004E109A">
        <w:rPr>
          <w:rStyle w:val="bible-latin"/>
          <w:rFonts w:ascii="Garamond" w:hAnsi="Garamond"/>
          <w:sz w:val="24"/>
          <w:szCs w:val="24"/>
        </w:rPr>
        <w:t>scribendi</w:t>
      </w:r>
      <w:proofErr w:type="spellEnd"/>
      <w:r w:rsidRPr="004E109A">
        <w:rPr>
          <w:rStyle w:val="bible-latin"/>
          <w:rFonts w:ascii="Garamond" w:hAnsi="Garamond"/>
          <w:sz w:val="24"/>
          <w:szCs w:val="24"/>
        </w:rPr>
        <w:t xml:space="preserve"> sunt, </w:t>
      </w:r>
      <w:proofErr w:type="spellStart"/>
      <w:r w:rsidRPr="004E109A">
        <w:rPr>
          <w:rStyle w:val="bible-latin"/>
          <w:rFonts w:ascii="Garamond" w:hAnsi="Garamond"/>
          <w:sz w:val="24"/>
          <w:szCs w:val="24"/>
        </w:rPr>
        <w:t>libros</w:t>
      </w:r>
      <w:proofErr w:type="spellEnd"/>
      <w:r w:rsidRPr="004E109A">
        <w:rPr>
          <w:rStyle w:val="bible-latin"/>
          <w:rFonts w:ascii="Garamond" w:hAnsi="Garamond"/>
          <w:sz w:val="24"/>
          <w:szCs w:val="24"/>
        </w:rPr>
        <w:t>.</w:t>
      </w:r>
    </w:p>
    <w:p w14:paraId="0EB82710" w14:textId="77777777" w:rsidR="00367B2B" w:rsidRPr="00367B2B" w:rsidRDefault="00996623" w:rsidP="00367B2B">
      <w:pPr>
        <w:pStyle w:val="ListParagraph"/>
        <w:numPr>
          <w:ilvl w:val="6"/>
          <w:numId w:val="1"/>
        </w:numPr>
        <w:rPr>
          <w:rFonts w:ascii="Garamond" w:hAnsi="Garamond"/>
          <w:sz w:val="24"/>
          <w:szCs w:val="24"/>
          <w:u w:val="single"/>
        </w:rPr>
      </w:pPr>
      <w:r>
        <w:rPr>
          <w:rFonts w:ascii="Garamond" w:hAnsi="Garamond"/>
          <w:sz w:val="24"/>
          <w:szCs w:val="24"/>
          <w:shd w:val="clear" w:color="auto" w:fill="FFFFFF"/>
        </w:rPr>
        <w:t xml:space="preserve">Council of Trent session 4: </w:t>
      </w:r>
      <w:r w:rsidRPr="004E109A">
        <w:rPr>
          <w:rFonts w:ascii="Garamond" w:hAnsi="Garamond"/>
          <w:sz w:val="24"/>
          <w:szCs w:val="24"/>
        </w:rPr>
        <w:t xml:space="preserve">which (Gospel), before promised through the prophets in the holy Scriptures, our Lord Jesus Christ, the Son of God, first promulgated with His own mouth, and then commanded to be preached </w:t>
      </w:r>
      <w:r w:rsidRPr="004E109A">
        <w:rPr>
          <w:rFonts w:ascii="Garamond" w:hAnsi="Garamond"/>
          <w:sz w:val="24"/>
          <w:szCs w:val="24"/>
        </w:rPr>
        <w:lastRenderedPageBreak/>
        <w:t>by His Apostles to every creature, as the fountain of all, both saving truth, and moral discipline; and seeing clearly that this truth and discipline are contained in the written books, and the unwritten traditions which, received by the Apostles from the mouth of Christ himself, or from the Apostles themselves, the Holy Ghost dictating, have come down even unto us, transmitted as it were from hand to hand; (the Synod) following the examples of the orthodox Fathers, receives and venerates with an equal affection of piety, and reverence, all the books both of the Old and of the New Testament--seeing that one God is the author of both --as also the said traditions, as well those appertaining to faith as to morals, as having been dictated, either by Christ's own word of mouth, or by the Holy Ghost, and preserved in the Catholic Church by a continuous succession</w:t>
      </w:r>
    </w:p>
    <w:p w14:paraId="621BFCB5" w14:textId="4E0FE815" w:rsidR="00367B2B" w:rsidRPr="00367B2B" w:rsidRDefault="00367B2B" w:rsidP="00367B2B">
      <w:pPr>
        <w:pStyle w:val="ListParagraph"/>
        <w:numPr>
          <w:ilvl w:val="6"/>
          <w:numId w:val="1"/>
        </w:numPr>
        <w:rPr>
          <w:rFonts w:ascii="Garamond" w:hAnsi="Garamond"/>
          <w:sz w:val="24"/>
          <w:szCs w:val="24"/>
          <w:u w:val="single"/>
        </w:rPr>
      </w:pPr>
      <w:r w:rsidRPr="00367B2B">
        <w:rPr>
          <w:rFonts w:ascii="Garamond" w:hAnsi="Garamond"/>
          <w:sz w:val="24"/>
          <w:szCs w:val="24"/>
        </w:rPr>
        <w:t xml:space="preserve">Vatican I: </w:t>
      </w:r>
      <w:r w:rsidRPr="00367B2B">
        <w:rPr>
          <w:rFonts w:ascii="Garamond" w:eastAsia="Times New Roman" w:hAnsi="Garamond" w:cs="Arial"/>
          <w:kern w:val="0"/>
          <w:sz w:val="24"/>
          <w:szCs w:val="24"/>
          <w14:ligatures w14:val="none"/>
        </w:rPr>
        <w:t xml:space="preserve">The complete books of the old and the </w:t>
      </w:r>
      <w:proofErr w:type="gramStart"/>
      <w:r w:rsidRPr="00367B2B">
        <w:rPr>
          <w:rFonts w:ascii="Garamond" w:eastAsia="Times New Roman" w:hAnsi="Garamond" w:cs="Arial"/>
          <w:kern w:val="0"/>
          <w:sz w:val="24"/>
          <w:szCs w:val="24"/>
          <w14:ligatures w14:val="none"/>
        </w:rPr>
        <w:t>new Testament</w:t>
      </w:r>
      <w:proofErr w:type="gramEnd"/>
      <w:r w:rsidRPr="00367B2B">
        <w:rPr>
          <w:rFonts w:ascii="Garamond" w:eastAsia="Times New Roman" w:hAnsi="Garamond" w:cs="Arial"/>
          <w:kern w:val="0"/>
          <w:sz w:val="24"/>
          <w:szCs w:val="24"/>
          <w14:ligatures w14:val="none"/>
        </w:rPr>
        <w:t xml:space="preserve"> with all their parts, as they are listed in the decree of the said council and as they are found in the old Latin Vulgate edition, </w:t>
      </w:r>
      <w:r w:rsidRPr="00367B2B">
        <w:rPr>
          <w:rFonts w:ascii="Garamond" w:eastAsia="Times New Roman" w:hAnsi="Garamond" w:cs="Arial"/>
          <w:b/>
          <w:bCs/>
          <w:kern w:val="0"/>
          <w:sz w:val="24"/>
          <w:szCs w:val="24"/>
          <w14:ligatures w14:val="none"/>
        </w:rPr>
        <w:t>are to be</w:t>
      </w:r>
      <w:r w:rsidRPr="00367B2B">
        <w:rPr>
          <w:rFonts w:ascii="Garamond" w:eastAsia="Times New Roman" w:hAnsi="Garamond" w:cs="Arial"/>
          <w:kern w:val="0"/>
          <w:sz w:val="24"/>
          <w:szCs w:val="24"/>
          <w14:ligatures w14:val="none"/>
        </w:rPr>
        <w:t> received as sacred and canonical.</w:t>
      </w:r>
      <w:r>
        <w:rPr>
          <w:rFonts w:ascii="Garamond" w:eastAsia="Times New Roman" w:hAnsi="Garamond" w:cs="Arial"/>
          <w:kern w:val="0"/>
          <w:sz w:val="24"/>
          <w:szCs w:val="24"/>
          <w14:ligatures w14:val="none"/>
        </w:rPr>
        <w:t xml:space="preserve">  </w:t>
      </w:r>
      <w:r w:rsidRPr="00367B2B">
        <w:rPr>
          <w:rFonts w:ascii="Garamond" w:eastAsia="Times New Roman" w:hAnsi="Garamond" w:cs="Arial"/>
          <w:kern w:val="0"/>
          <w:sz w:val="24"/>
          <w:szCs w:val="24"/>
          <w14:ligatures w14:val="none"/>
        </w:rPr>
        <w:t xml:space="preserve">These books the church holds to be sacred and </w:t>
      </w:r>
      <w:proofErr w:type="gramStart"/>
      <w:r w:rsidRPr="00367B2B">
        <w:rPr>
          <w:rFonts w:ascii="Garamond" w:eastAsia="Times New Roman" w:hAnsi="Garamond" w:cs="Arial"/>
          <w:kern w:val="0"/>
          <w:sz w:val="24"/>
          <w:szCs w:val="24"/>
          <w14:ligatures w14:val="none"/>
        </w:rPr>
        <w:t>canonical</w:t>
      </w:r>
      <w:r>
        <w:rPr>
          <w:rFonts w:ascii="Garamond" w:eastAsia="Times New Roman" w:hAnsi="Garamond" w:cs="Arial"/>
          <w:kern w:val="0"/>
          <w:sz w:val="24"/>
          <w:szCs w:val="24"/>
          <w14:ligatures w14:val="none"/>
        </w:rPr>
        <w:t xml:space="preserve">  </w:t>
      </w:r>
      <w:r w:rsidRPr="00367B2B">
        <w:rPr>
          <w:rFonts w:ascii="Garamond" w:eastAsia="Times New Roman" w:hAnsi="Garamond" w:cs="Arial"/>
          <w:kern w:val="0"/>
          <w:sz w:val="24"/>
          <w:szCs w:val="24"/>
          <w14:ligatures w14:val="none"/>
        </w:rPr>
        <w:t>not</w:t>
      </w:r>
      <w:proofErr w:type="gramEnd"/>
      <w:r w:rsidRPr="00367B2B">
        <w:rPr>
          <w:rFonts w:ascii="Garamond" w:eastAsia="Times New Roman" w:hAnsi="Garamond" w:cs="Arial"/>
          <w:kern w:val="0"/>
          <w:sz w:val="24"/>
          <w:szCs w:val="24"/>
          <w14:ligatures w14:val="none"/>
        </w:rPr>
        <w:t xml:space="preserve"> because she subsequently approved them by her authority after they had been composed by unaided human skill,</w:t>
      </w:r>
      <w:r>
        <w:rPr>
          <w:rFonts w:ascii="Garamond" w:eastAsia="Times New Roman" w:hAnsi="Garamond" w:cs="Arial"/>
          <w:kern w:val="0"/>
          <w:sz w:val="24"/>
          <w:szCs w:val="24"/>
          <w14:ligatures w14:val="none"/>
        </w:rPr>
        <w:t xml:space="preserve"> </w:t>
      </w:r>
      <w:r w:rsidRPr="00367B2B">
        <w:rPr>
          <w:rFonts w:ascii="Garamond" w:eastAsia="Times New Roman" w:hAnsi="Garamond" w:cs="Arial"/>
          <w:kern w:val="0"/>
          <w:sz w:val="24"/>
          <w:szCs w:val="24"/>
          <w14:ligatures w14:val="none"/>
        </w:rPr>
        <w:t>nor simply because they contain revelation without error,</w:t>
      </w:r>
      <w:r>
        <w:rPr>
          <w:rFonts w:ascii="Garamond" w:eastAsia="Times New Roman" w:hAnsi="Garamond" w:cs="Arial"/>
          <w:kern w:val="0"/>
          <w:sz w:val="24"/>
          <w:szCs w:val="24"/>
          <w14:ligatures w14:val="none"/>
        </w:rPr>
        <w:t xml:space="preserve"> </w:t>
      </w:r>
      <w:r w:rsidRPr="00367B2B">
        <w:rPr>
          <w:rFonts w:ascii="Garamond" w:eastAsia="Times New Roman" w:hAnsi="Garamond" w:cs="Arial"/>
          <w:kern w:val="0"/>
          <w:sz w:val="24"/>
          <w:szCs w:val="24"/>
          <w14:ligatures w14:val="none"/>
        </w:rPr>
        <w:t>but because,</w:t>
      </w:r>
      <w:r>
        <w:rPr>
          <w:rFonts w:ascii="Garamond" w:eastAsia="Times New Roman" w:hAnsi="Garamond" w:cs="Arial"/>
          <w:kern w:val="0"/>
          <w:sz w:val="24"/>
          <w:szCs w:val="24"/>
          <w14:ligatures w14:val="none"/>
        </w:rPr>
        <w:t xml:space="preserve"> </w:t>
      </w:r>
      <w:r w:rsidRPr="00367B2B">
        <w:rPr>
          <w:rFonts w:ascii="Garamond" w:eastAsia="Times New Roman" w:hAnsi="Garamond" w:cs="Arial"/>
          <w:kern w:val="0"/>
          <w:sz w:val="24"/>
          <w:szCs w:val="24"/>
          <w14:ligatures w14:val="none"/>
        </w:rPr>
        <w:t>being written under the inspiration of the holy Spirit,</w:t>
      </w:r>
      <w:r>
        <w:rPr>
          <w:rFonts w:ascii="Garamond" w:eastAsia="Times New Roman" w:hAnsi="Garamond" w:cs="Arial"/>
          <w:kern w:val="0"/>
          <w:sz w:val="24"/>
          <w:szCs w:val="24"/>
          <w14:ligatures w14:val="none"/>
        </w:rPr>
        <w:t xml:space="preserve"> </w:t>
      </w:r>
      <w:r w:rsidRPr="00367B2B">
        <w:rPr>
          <w:rFonts w:ascii="Garamond" w:eastAsia="Times New Roman" w:hAnsi="Garamond" w:cs="Arial"/>
          <w:kern w:val="0"/>
          <w:sz w:val="24"/>
          <w:szCs w:val="24"/>
          <w14:ligatures w14:val="none"/>
        </w:rPr>
        <w:t xml:space="preserve">they have God as their </w:t>
      </w:r>
      <w:proofErr w:type="spellStart"/>
      <w:r w:rsidRPr="00367B2B">
        <w:rPr>
          <w:rFonts w:ascii="Garamond" w:eastAsia="Times New Roman" w:hAnsi="Garamond" w:cs="Arial"/>
          <w:kern w:val="0"/>
          <w:sz w:val="24"/>
          <w:szCs w:val="24"/>
          <w14:ligatures w14:val="none"/>
        </w:rPr>
        <w:t>author,and</w:t>
      </w:r>
      <w:proofErr w:type="spellEnd"/>
      <w:r w:rsidRPr="00367B2B">
        <w:rPr>
          <w:rFonts w:ascii="Garamond" w:eastAsia="Times New Roman" w:hAnsi="Garamond" w:cs="Arial"/>
          <w:kern w:val="0"/>
          <w:sz w:val="24"/>
          <w:szCs w:val="24"/>
          <w14:ligatures w14:val="none"/>
        </w:rPr>
        <w:t xml:space="preserve"> were as such committed to the church.</w:t>
      </w:r>
    </w:p>
    <w:p w14:paraId="6ADED38F" w14:textId="1946442E" w:rsidR="00184C86" w:rsidRPr="00996623" w:rsidRDefault="00184C86" w:rsidP="001661E4">
      <w:pPr>
        <w:pStyle w:val="ListParagraph"/>
        <w:numPr>
          <w:ilvl w:val="6"/>
          <w:numId w:val="1"/>
        </w:numPr>
        <w:rPr>
          <w:rFonts w:ascii="Garamond" w:hAnsi="Garamond"/>
          <w:sz w:val="24"/>
          <w:szCs w:val="24"/>
          <w:u w:val="single"/>
        </w:rPr>
      </w:pPr>
      <w:r w:rsidRPr="004E109A">
        <w:rPr>
          <w:rFonts w:ascii="Garamond" w:hAnsi="Garamond"/>
          <w:sz w:val="24"/>
          <w:szCs w:val="24"/>
          <w:shd w:val="clear" w:color="auto" w:fill="FFFFFF"/>
        </w:rPr>
        <w:t>Christ gave His disciples no command to write, but only to teach: "going therefore, teach ye all nations, . . . teaching them to observe all things whatsoever I have commanded you" (</w:t>
      </w:r>
      <w:hyperlink r:id="rId40" w:anchor="vrs19" w:history="1">
        <w:r w:rsidRPr="004E109A">
          <w:rPr>
            <w:rStyle w:val="Hyperlink"/>
            <w:rFonts w:ascii="Garamond" w:hAnsi="Garamond"/>
            <w:color w:val="00008B"/>
            <w:sz w:val="24"/>
            <w:szCs w:val="24"/>
          </w:rPr>
          <w:t>Matthew 28:19-20</w:t>
        </w:r>
      </w:hyperlink>
      <w:r w:rsidRPr="004E109A">
        <w:rPr>
          <w:rFonts w:ascii="Garamond" w:hAnsi="Garamond"/>
          <w:sz w:val="24"/>
          <w:szCs w:val="24"/>
          <w:shd w:val="clear" w:color="auto" w:fill="FFFFFF"/>
        </w:rPr>
        <w:t xml:space="preserve">). "As the </w:t>
      </w:r>
      <w:proofErr w:type="gramStart"/>
      <w:r w:rsidRPr="004E109A">
        <w:rPr>
          <w:rFonts w:ascii="Garamond" w:hAnsi="Garamond"/>
          <w:sz w:val="24"/>
          <w:szCs w:val="24"/>
          <w:shd w:val="clear" w:color="auto" w:fill="FFFFFF"/>
        </w:rPr>
        <w:t>Father</w:t>
      </w:r>
      <w:proofErr w:type="gramEnd"/>
      <w:r w:rsidRPr="004E109A">
        <w:rPr>
          <w:rFonts w:ascii="Garamond" w:hAnsi="Garamond"/>
          <w:sz w:val="24"/>
          <w:szCs w:val="24"/>
          <w:shd w:val="clear" w:color="auto" w:fill="FFFFFF"/>
        </w:rPr>
        <w:t xml:space="preserve"> hath sent me, I also send you" (</w:t>
      </w:r>
      <w:hyperlink r:id="rId41" w:anchor="vrs21" w:history="1">
        <w:r w:rsidRPr="004E109A">
          <w:rPr>
            <w:rStyle w:val="Hyperlink"/>
            <w:rFonts w:ascii="Garamond" w:hAnsi="Garamond"/>
            <w:color w:val="00008B"/>
            <w:sz w:val="24"/>
            <w:szCs w:val="24"/>
          </w:rPr>
          <w:t>John 20:21</w:t>
        </w:r>
      </w:hyperlink>
      <w:r w:rsidRPr="004E109A">
        <w:rPr>
          <w:rFonts w:ascii="Garamond" w:hAnsi="Garamond"/>
          <w:sz w:val="24"/>
          <w:szCs w:val="24"/>
          <w:shd w:val="clear" w:color="auto" w:fill="FFFFFF"/>
        </w:rPr>
        <w:t>).</w:t>
      </w:r>
    </w:p>
    <w:p w14:paraId="3C0A1C0B" w14:textId="4A57B27D" w:rsidR="00996623" w:rsidRPr="00996623" w:rsidRDefault="00996623" w:rsidP="00996623">
      <w:pPr>
        <w:pStyle w:val="ListParagraph"/>
        <w:numPr>
          <w:ilvl w:val="5"/>
          <w:numId w:val="1"/>
        </w:numPr>
        <w:rPr>
          <w:rFonts w:ascii="Garamond" w:hAnsi="Garamond"/>
          <w:sz w:val="24"/>
          <w:szCs w:val="24"/>
          <w:u w:val="single"/>
        </w:rPr>
      </w:pPr>
      <w:r>
        <w:rPr>
          <w:rFonts w:ascii="Garamond" w:hAnsi="Garamond"/>
          <w:sz w:val="24"/>
          <w:szCs w:val="24"/>
          <w:shd w:val="clear" w:color="auto" w:fill="FFFFFF"/>
        </w:rPr>
        <w:t>Question of establishing meaning</w:t>
      </w:r>
    </w:p>
    <w:p w14:paraId="21674027" w14:textId="6C1AD4F4" w:rsidR="00996623" w:rsidRPr="00996623" w:rsidRDefault="00996623" w:rsidP="00996623">
      <w:pPr>
        <w:pStyle w:val="ListParagraph"/>
        <w:numPr>
          <w:ilvl w:val="6"/>
          <w:numId w:val="1"/>
        </w:numPr>
        <w:rPr>
          <w:rFonts w:ascii="Garamond" w:hAnsi="Garamond"/>
          <w:sz w:val="24"/>
          <w:szCs w:val="24"/>
          <w:u w:val="single"/>
        </w:rPr>
      </w:pPr>
      <w:r>
        <w:rPr>
          <w:rFonts w:ascii="Garamond" w:hAnsi="Garamond"/>
          <w:sz w:val="24"/>
          <w:szCs w:val="24"/>
          <w:shd w:val="clear" w:color="auto" w:fill="FFFFFF"/>
        </w:rPr>
        <w:t>Scripture</w:t>
      </w:r>
    </w:p>
    <w:p w14:paraId="33930F3F" w14:textId="77777777" w:rsidR="00996623" w:rsidRPr="004E109A" w:rsidRDefault="00996623" w:rsidP="00996623">
      <w:pPr>
        <w:pStyle w:val="ListParagraph"/>
        <w:numPr>
          <w:ilvl w:val="6"/>
          <w:numId w:val="1"/>
        </w:numPr>
        <w:rPr>
          <w:rFonts w:ascii="Garamond" w:hAnsi="Garamond"/>
          <w:sz w:val="24"/>
          <w:szCs w:val="24"/>
          <w:u w:val="single"/>
        </w:rPr>
      </w:pPr>
      <w:r w:rsidRPr="004E109A">
        <w:rPr>
          <w:rFonts w:ascii="Garamond" w:hAnsi="Garamond"/>
          <w:sz w:val="24"/>
          <w:szCs w:val="24"/>
        </w:rPr>
        <w:lastRenderedPageBreak/>
        <w:t>St Peter about no private interpretation.  Also, danger of trying to privately interpret</w:t>
      </w:r>
    </w:p>
    <w:p w14:paraId="2BBCC3F2" w14:textId="77777777" w:rsidR="00996623" w:rsidRPr="004E109A" w:rsidRDefault="00996623" w:rsidP="00996623">
      <w:pPr>
        <w:pStyle w:val="ListParagraph"/>
        <w:numPr>
          <w:ilvl w:val="7"/>
          <w:numId w:val="1"/>
        </w:numPr>
        <w:rPr>
          <w:rStyle w:val="bible-latin"/>
          <w:rFonts w:ascii="Garamond" w:hAnsi="Garamond"/>
          <w:sz w:val="24"/>
          <w:szCs w:val="24"/>
          <w:u w:val="single"/>
        </w:rPr>
      </w:pPr>
      <w:r w:rsidRPr="004E109A">
        <w:rPr>
          <w:rStyle w:val="bible-latin"/>
          <w:rFonts w:ascii="Garamond" w:hAnsi="Garamond"/>
          <w:sz w:val="24"/>
          <w:szCs w:val="24"/>
        </w:rPr>
        <w:t xml:space="preserve">2 Peter 1, 20-21: hoc primum </w:t>
      </w:r>
      <w:proofErr w:type="spellStart"/>
      <w:r w:rsidRPr="004E109A">
        <w:rPr>
          <w:rStyle w:val="bible-latin"/>
          <w:rFonts w:ascii="Garamond" w:hAnsi="Garamond"/>
          <w:sz w:val="24"/>
          <w:szCs w:val="24"/>
        </w:rPr>
        <w:t>intelligentes</w:t>
      </w:r>
      <w:proofErr w:type="spellEnd"/>
      <w:r w:rsidRPr="004E109A">
        <w:rPr>
          <w:rStyle w:val="bible-latin"/>
          <w:rFonts w:ascii="Garamond" w:hAnsi="Garamond"/>
          <w:sz w:val="24"/>
          <w:szCs w:val="24"/>
        </w:rPr>
        <w:t xml:space="preserve"> </w:t>
      </w:r>
      <w:proofErr w:type="spellStart"/>
      <w:r w:rsidRPr="004E109A">
        <w:rPr>
          <w:rStyle w:val="bible-latin"/>
          <w:rFonts w:ascii="Garamond" w:hAnsi="Garamond"/>
          <w:sz w:val="24"/>
          <w:szCs w:val="24"/>
        </w:rPr>
        <w:t>quod</w:t>
      </w:r>
      <w:proofErr w:type="spellEnd"/>
      <w:r w:rsidRPr="004E109A">
        <w:rPr>
          <w:rStyle w:val="bible-latin"/>
          <w:rFonts w:ascii="Garamond" w:hAnsi="Garamond"/>
          <w:sz w:val="24"/>
          <w:szCs w:val="24"/>
        </w:rPr>
        <w:t xml:space="preserve"> </w:t>
      </w:r>
      <w:proofErr w:type="spellStart"/>
      <w:r w:rsidRPr="004E109A">
        <w:rPr>
          <w:rStyle w:val="bible-latin"/>
          <w:rFonts w:ascii="Garamond" w:hAnsi="Garamond"/>
          <w:sz w:val="24"/>
          <w:szCs w:val="24"/>
        </w:rPr>
        <w:t>omnis</w:t>
      </w:r>
      <w:proofErr w:type="spellEnd"/>
      <w:r w:rsidRPr="004E109A">
        <w:rPr>
          <w:rStyle w:val="bible-latin"/>
          <w:rFonts w:ascii="Garamond" w:hAnsi="Garamond"/>
          <w:sz w:val="24"/>
          <w:szCs w:val="24"/>
        </w:rPr>
        <w:t xml:space="preserve"> </w:t>
      </w:r>
      <w:proofErr w:type="spellStart"/>
      <w:r w:rsidRPr="004E109A">
        <w:rPr>
          <w:rStyle w:val="bible-latin"/>
          <w:rFonts w:ascii="Garamond" w:hAnsi="Garamond"/>
          <w:sz w:val="24"/>
          <w:szCs w:val="24"/>
        </w:rPr>
        <w:t>prophetia</w:t>
      </w:r>
      <w:proofErr w:type="spellEnd"/>
      <w:r w:rsidRPr="004E109A">
        <w:rPr>
          <w:rStyle w:val="bible-latin"/>
          <w:rFonts w:ascii="Garamond" w:hAnsi="Garamond"/>
          <w:sz w:val="24"/>
          <w:szCs w:val="24"/>
        </w:rPr>
        <w:t xml:space="preserve"> </w:t>
      </w:r>
      <w:proofErr w:type="spellStart"/>
      <w:r w:rsidRPr="004E109A">
        <w:rPr>
          <w:rStyle w:val="bible-latin"/>
          <w:rFonts w:ascii="Garamond" w:hAnsi="Garamond"/>
          <w:sz w:val="24"/>
          <w:szCs w:val="24"/>
        </w:rPr>
        <w:t>Scripturæ</w:t>
      </w:r>
      <w:proofErr w:type="spellEnd"/>
      <w:r w:rsidRPr="004E109A">
        <w:rPr>
          <w:rStyle w:val="bible-latin"/>
          <w:rFonts w:ascii="Garamond" w:hAnsi="Garamond"/>
          <w:sz w:val="24"/>
          <w:szCs w:val="24"/>
        </w:rPr>
        <w:t xml:space="preserve"> propria </w:t>
      </w:r>
      <w:proofErr w:type="spellStart"/>
      <w:r w:rsidRPr="004E109A">
        <w:rPr>
          <w:rStyle w:val="bible-latin"/>
          <w:rFonts w:ascii="Garamond" w:hAnsi="Garamond"/>
          <w:sz w:val="24"/>
          <w:szCs w:val="24"/>
        </w:rPr>
        <w:t>interpretatione</w:t>
      </w:r>
      <w:proofErr w:type="spellEnd"/>
      <w:r w:rsidRPr="004E109A">
        <w:rPr>
          <w:rStyle w:val="bible-latin"/>
          <w:rFonts w:ascii="Garamond" w:hAnsi="Garamond"/>
          <w:sz w:val="24"/>
          <w:szCs w:val="24"/>
        </w:rPr>
        <w:t xml:space="preserve"> non fit.</w:t>
      </w:r>
      <w:r w:rsidRPr="004E109A">
        <w:rPr>
          <w:rStyle w:val="apple-converted-space"/>
          <w:rFonts w:ascii="Garamond" w:hAnsi="Garamond"/>
          <w:sz w:val="24"/>
          <w:szCs w:val="24"/>
          <w:shd w:val="clear" w:color="auto" w:fill="FFFFFF"/>
        </w:rPr>
        <w:t> </w:t>
      </w:r>
      <w:r w:rsidRPr="004E109A">
        <w:rPr>
          <w:rFonts w:ascii="Garamond" w:hAnsi="Garamond"/>
          <w:sz w:val="24"/>
          <w:szCs w:val="24"/>
          <w:shd w:val="clear" w:color="auto" w:fill="FFFFFF"/>
        </w:rPr>
        <w:t xml:space="preserve"> </w:t>
      </w:r>
      <w:r w:rsidRPr="004E109A">
        <w:rPr>
          <w:rStyle w:val="verse"/>
          <w:rFonts w:ascii="Garamond" w:hAnsi="Garamond"/>
          <w:color w:val="FF0000"/>
          <w:sz w:val="24"/>
          <w:szCs w:val="24"/>
        </w:rPr>
        <w:t>21</w:t>
      </w:r>
      <w:r w:rsidRPr="004E109A">
        <w:rPr>
          <w:rStyle w:val="bible-latin"/>
          <w:rFonts w:ascii="Garamond" w:hAnsi="Garamond"/>
          <w:sz w:val="24"/>
          <w:szCs w:val="24"/>
        </w:rPr>
        <w:t xml:space="preserve">Non </w:t>
      </w:r>
      <w:proofErr w:type="spellStart"/>
      <w:r w:rsidRPr="004E109A">
        <w:rPr>
          <w:rStyle w:val="bible-latin"/>
          <w:rFonts w:ascii="Garamond" w:hAnsi="Garamond"/>
          <w:sz w:val="24"/>
          <w:szCs w:val="24"/>
        </w:rPr>
        <w:t>enim</w:t>
      </w:r>
      <w:proofErr w:type="spellEnd"/>
      <w:r w:rsidRPr="004E109A">
        <w:rPr>
          <w:rStyle w:val="bible-latin"/>
          <w:rFonts w:ascii="Garamond" w:hAnsi="Garamond"/>
          <w:sz w:val="24"/>
          <w:szCs w:val="24"/>
        </w:rPr>
        <w:t xml:space="preserve"> </w:t>
      </w:r>
      <w:proofErr w:type="spellStart"/>
      <w:r w:rsidRPr="004E109A">
        <w:rPr>
          <w:rStyle w:val="bible-latin"/>
          <w:rFonts w:ascii="Garamond" w:hAnsi="Garamond"/>
          <w:sz w:val="24"/>
          <w:szCs w:val="24"/>
        </w:rPr>
        <w:t>voluntate</w:t>
      </w:r>
      <w:proofErr w:type="spellEnd"/>
      <w:r w:rsidRPr="004E109A">
        <w:rPr>
          <w:rStyle w:val="bible-latin"/>
          <w:rFonts w:ascii="Garamond" w:hAnsi="Garamond"/>
          <w:sz w:val="24"/>
          <w:szCs w:val="24"/>
        </w:rPr>
        <w:t xml:space="preserve"> </w:t>
      </w:r>
      <w:proofErr w:type="spellStart"/>
      <w:r w:rsidRPr="004E109A">
        <w:rPr>
          <w:rStyle w:val="bible-latin"/>
          <w:rFonts w:ascii="Garamond" w:hAnsi="Garamond"/>
          <w:sz w:val="24"/>
          <w:szCs w:val="24"/>
        </w:rPr>
        <w:t>humana</w:t>
      </w:r>
      <w:proofErr w:type="spellEnd"/>
      <w:r w:rsidRPr="004E109A">
        <w:rPr>
          <w:rStyle w:val="bible-latin"/>
          <w:rFonts w:ascii="Garamond" w:hAnsi="Garamond"/>
          <w:sz w:val="24"/>
          <w:szCs w:val="24"/>
        </w:rPr>
        <w:t xml:space="preserve"> </w:t>
      </w:r>
      <w:proofErr w:type="spellStart"/>
      <w:r w:rsidRPr="004E109A">
        <w:rPr>
          <w:rStyle w:val="bible-latin"/>
          <w:rFonts w:ascii="Garamond" w:hAnsi="Garamond"/>
          <w:sz w:val="24"/>
          <w:szCs w:val="24"/>
        </w:rPr>
        <w:t>allata</w:t>
      </w:r>
      <w:proofErr w:type="spellEnd"/>
      <w:r w:rsidRPr="004E109A">
        <w:rPr>
          <w:rStyle w:val="bible-latin"/>
          <w:rFonts w:ascii="Garamond" w:hAnsi="Garamond"/>
          <w:sz w:val="24"/>
          <w:szCs w:val="24"/>
        </w:rPr>
        <w:t xml:space="preserve"> </w:t>
      </w:r>
      <w:proofErr w:type="spellStart"/>
      <w:r w:rsidRPr="004E109A">
        <w:rPr>
          <w:rStyle w:val="bible-latin"/>
          <w:rFonts w:ascii="Garamond" w:hAnsi="Garamond"/>
          <w:sz w:val="24"/>
          <w:szCs w:val="24"/>
        </w:rPr>
        <w:t>est</w:t>
      </w:r>
      <w:proofErr w:type="spellEnd"/>
      <w:r w:rsidRPr="004E109A">
        <w:rPr>
          <w:rStyle w:val="bible-latin"/>
          <w:rFonts w:ascii="Garamond" w:hAnsi="Garamond"/>
          <w:sz w:val="24"/>
          <w:szCs w:val="24"/>
        </w:rPr>
        <w:t xml:space="preserve"> </w:t>
      </w:r>
      <w:proofErr w:type="spellStart"/>
      <w:r w:rsidRPr="004E109A">
        <w:rPr>
          <w:rStyle w:val="bible-latin"/>
          <w:rFonts w:ascii="Garamond" w:hAnsi="Garamond"/>
          <w:sz w:val="24"/>
          <w:szCs w:val="24"/>
        </w:rPr>
        <w:t>aliquando</w:t>
      </w:r>
      <w:proofErr w:type="spellEnd"/>
      <w:r w:rsidRPr="004E109A">
        <w:rPr>
          <w:rStyle w:val="bible-latin"/>
          <w:rFonts w:ascii="Garamond" w:hAnsi="Garamond"/>
          <w:sz w:val="24"/>
          <w:szCs w:val="24"/>
        </w:rPr>
        <w:t xml:space="preserve"> </w:t>
      </w:r>
      <w:proofErr w:type="spellStart"/>
      <w:r w:rsidRPr="004E109A">
        <w:rPr>
          <w:rStyle w:val="bible-latin"/>
          <w:rFonts w:ascii="Garamond" w:hAnsi="Garamond"/>
          <w:sz w:val="24"/>
          <w:szCs w:val="24"/>
        </w:rPr>
        <w:t>prophetia</w:t>
      </w:r>
      <w:proofErr w:type="spellEnd"/>
      <w:r w:rsidRPr="004E109A">
        <w:rPr>
          <w:rStyle w:val="bible-latin"/>
          <w:rFonts w:ascii="Garamond" w:hAnsi="Garamond"/>
          <w:sz w:val="24"/>
          <w:szCs w:val="24"/>
        </w:rPr>
        <w:t xml:space="preserve">: sed </w:t>
      </w:r>
      <w:proofErr w:type="spellStart"/>
      <w:r w:rsidRPr="004E109A">
        <w:rPr>
          <w:rStyle w:val="bible-latin"/>
          <w:rFonts w:ascii="Garamond" w:hAnsi="Garamond"/>
          <w:sz w:val="24"/>
          <w:szCs w:val="24"/>
        </w:rPr>
        <w:t>Spiritu</w:t>
      </w:r>
      <w:proofErr w:type="spellEnd"/>
      <w:r w:rsidRPr="004E109A">
        <w:rPr>
          <w:rStyle w:val="bible-latin"/>
          <w:rFonts w:ascii="Garamond" w:hAnsi="Garamond"/>
          <w:sz w:val="24"/>
          <w:szCs w:val="24"/>
        </w:rPr>
        <w:t xml:space="preserve"> Sancto </w:t>
      </w:r>
      <w:proofErr w:type="spellStart"/>
      <w:r w:rsidRPr="004E109A">
        <w:rPr>
          <w:rStyle w:val="bible-latin"/>
          <w:rFonts w:ascii="Garamond" w:hAnsi="Garamond"/>
          <w:sz w:val="24"/>
          <w:szCs w:val="24"/>
        </w:rPr>
        <w:t>inspirati</w:t>
      </w:r>
      <w:proofErr w:type="spellEnd"/>
      <w:r w:rsidRPr="004E109A">
        <w:rPr>
          <w:rStyle w:val="bible-latin"/>
          <w:rFonts w:ascii="Garamond" w:hAnsi="Garamond"/>
          <w:sz w:val="24"/>
          <w:szCs w:val="24"/>
        </w:rPr>
        <w:t xml:space="preserve">, </w:t>
      </w:r>
      <w:proofErr w:type="spellStart"/>
      <w:r w:rsidRPr="004E109A">
        <w:rPr>
          <w:rStyle w:val="bible-latin"/>
          <w:rFonts w:ascii="Garamond" w:hAnsi="Garamond"/>
          <w:sz w:val="24"/>
          <w:szCs w:val="24"/>
        </w:rPr>
        <w:t>locuti</w:t>
      </w:r>
      <w:proofErr w:type="spellEnd"/>
      <w:r w:rsidRPr="004E109A">
        <w:rPr>
          <w:rStyle w:val="bible-latin"/>
          <w:rFonts w:ascii="Garamond" w:hAnsi="Garamond"/>
          <w:sz w:val="24"/>
          <w:szCs w:val="24"/>
        </w:rPr>
        <w:t xml:space="preserve"> sunt </w:t>
      </w:r>
      <w:proofErr w:type="spellStart"/>
      <w:r w:rsidRPr="004E109A">
        <w:rPr>
          <w:rStyle w:val="bible-latin"/>
          <w:rFonts w:ascii="Garamond" w:hAnsi="Garamond"/>
          <w:sz w:val="24"/>
          <w:szCs w:val="24"/>
        </w:rPr>
        <w:t>sancti</w:t>
      </w:r>
      <w:proofErr w:type="spellEnd"/>
      <w:r w:rsidRPr="004E109A">
        <w:rPr>
          <w:rStyle w:val="bible-latin"/>
          <w:rFonts w:ascii="Garamond" w:hAnsi="Garamond"/>
          <w:sz w:val="24"/>
          <w:szCs w:val="24"/>
        </w:rPr>
        <w:t xml:space="preserve"> Dei </w:t>
      </w:r>
      <w:proofErr w:type="spellStart"/>
      <w:r w:rsidRPr="004E109A">
        <w:rPr>
          <w:rStyle w:val="bible-latin"/>
          <w:rFonts w:ascii="Garamond" w:hAnsi="Garamond"/>
          <w:sz w:val="24"/>
          <w:szCs w:val="24"/>
        </w:rPr>
        <w:t>homines</w:t>
      </w:r>
      <w:proofErr w:type="spellEnd"/>
      <w:r w:rsidRPr="004E109A">
        <w:rPr>
          <w:rStyle w:val="bible-latin"/>
          <w:rFonts w:ascii="Garamond" w:hAnsi="Garamond"/>
          <w:sz w:val="24"/>
          <w:szCs w:val="24"/>
        </w:rPr>
        <w:t>.</w:t>
      </w:r>
    </w:p>
    <w:p w14:paraId="03B5EF83" w14:textId="77777777" w:rsidR="00996623" w:rsidRPr="004E109A" w:rsidRDefault="00996623" w:rsidP="00996623">
      <w:pPr>
        <w:pStyle w:val="ListParagraph"/>
        <w:numPr>
          <w:ilvl w:val="7"/>
          <w:numId w:val="1"/>
        </w:numPr>
        <w:rPr>
          <w:rFonts w:ascii="Garamond" w:hAnsi="Garamond"/>
          <w:sz w:val="24"/>
          <w:szCs w:val="24"/>
          <w:u w:val="single"/>
        </w:rPr>
      </w:pPr>
      <w:r w:rsidRPr="004E109A">
        <w:rPr>
          <w:rStyle w:val="bible-latin"/>
          <w:rFonts w:ascii="Garamond" w:hAnsi="Garamond"/>
          <w:sz w:val="24"/>
          <w:szCs w:val="24"/>
        </w:rPr>
        <w:t xml:space="preserve">2 Peter 3, 15-16: </w:t>
      </w:r>
      <w:proofErr w:type="spellStart"/>
      <w:r w:rsidRPr="004E109A">
        <w:rPr>
          <w:rStyle w:val="bible-latin"/>
          <w:rFonts w:ascii="Garamond" w:hAnsi="Garamond"/>
          <w:sz w:val="24"/>
          <w:szCs w:val="24"/>
        </w:rPr>
        <w:t>sicut</w:t>
      </w:r>
      <w:proofErr w:type="spellEnd"/>
      <w:r w:rsidRPr="004E109A">
        <w:rPr>
          <w:rStyle w:val="bible-latin"/>
          <w:rFonts w:ascii="Garamond" w:hAnsi="Garamond"/>
          <w:sz w:val="24"/>
          <w:szCs w:val="24"/>
        </w:rPr>
        <w:t xml:space="preserve"> et </w:t>
      </w:r>
      <w:proofErr w:type="spellStart"/>
      <w:r w:rsidRPr="004E109A">
        <w:rPr>
          <w:rStyle w:val="bible-latin"/>
          <w:rFonts w:ascii="Garamond" w:hAnsi="Garamond"/>
          <w:sz w:val="24"/>
          <w:szCs w:val="24"/>
        </w:rPr>
        <w:t>carissimus</w:t>
      </w:r>
      <w:proofErr w:type="spellEnd"/>
      <w:r w:rsidRPr="004E109A">
        <w:rPr>
          <w:rStyle w:val="bible-latin"/>
          <w:rFonts w:ascii="Garamond" w:hAnsi="Garamond"/>
          <w:sz w:val="24"/>
          <w:szCs w:val="24"/>
        </w:rPr>
        <w:t xml:space="preserve"> frater </w:t>
      </w:r>
      <w:proofErr w:type="spellStart"/>
      <w:r w:rsidRPr="004E109A">
        <w:rPr>
          <w:rStyle w:val="bible-latin"/>
          <w:rFonts w:ascii="Garamond" w:hAnsi="Garamond"/>
          <w:sz w:val="24"/>
          <w:szCs w:val="24"/>
        </w:rPr>
        <w:t>noster</w:t>
      </w:r>
      <w:proofErr w:type="spellEnd"/>
      <w:r w:rsidRPr="004E109A">
        <w:rPr>
          <w:rStyle w:val="bible-latin"/>
          <w:rFonts w:ascii="Garamond" w:hAnsi="Garamond"/>
          <w:sz w:val="24"/>
          <w:szCs w:val="24"/>
        </w:rPr>
        <w:t xml:space="preserve"> Paulus secundum </w:t>
      </w:r>
      <w:proofErr w:type="spellStart"/>
      <w:r w:rsidRPr="004E109A">
        <w:rPr>
          <w:rStyle w:val="bible-latin"/>
          <w:rFonts w:ascii="Garamond" w:hAnsi="Garamond"/>
          <w:sz w:val="24"/>
          <w:szCs w:val="24"/>
        </w:rPr>
        <w:t>datam</w:t>
      </w:r>
      <w:proofErr w:type="spellEnd"/>
      <w:r w:rsidRPr="004E109A">
        <w:rPr>
          <w:rStyle w:val="bible-latin"/>
          <w:rFonts w:ascii="Garamond" w:hAnsi="Garamond"/>
          <w:sz w:val="24"/>
          <w:szCs w:val="24"/>
        </w:rPr>
        <w:t xml:space="preserve"> </w:t>
      </w:r>
      <w:proofErr w:type="spellStart"/>
      <w:r w:rsidRPr="004E109A">
        <w:rPr>
          <w:rStyle w:val="bible-latin"/>
          <w:rFonts w:ascii="Garamond" w:hAnsi="Garamond"/>
          <w:sz w:val="24"/>
          <w:szCs w:val="24"/>
        </w:rPr>
        <w:t>sibi</w:t>
      </w:r>
      <w:proofErr w:type="spellEnd"/>
      <w:r w:rsidRPr="004E109A">
        <w:rPr>
          <w:rStyle w:val="bible-latin"/>
          <w:rFonts w:ascii="Garamond" w:hAnsi="Garamond"/>
          <w:sz w:val="24"/>
          <w:szCs w:val="24"/>
        </w:rPr>
        <w:t xml:space="preserve"> </w:t>
      </w:r>
      <w:proofErr w:type="spellStart"/>
      <w:r w:rsidRPr="004E109A">
        <w:rPr>
          <w:rStyle w:val="bible-latin"/>
          <w:rFonts w:ascii="Garamond" w:hAnsi="Garamond"/>
          <w:sz w:val="24"/>
          <w:szCs w:val="24"/>
        </w:rPr>
        <w:t>sapientiam</w:t>
      </w:r>
      <w:proofErr w:type="spellEnd"/>
      <w:r w:rsidRPr="004E109A">
        <w:rPr>
          <w:rStyle w:val="bible-latin"/>
          <w:rFonts w:ascii="Garamond" w:hAnsi="Garamond"/>
          <w:sz w:val="24"/>
          <w:szCs w:val="24"/>
        </w:rPr>
        <w:t xml:space="preserve"> scripsit </w:t>
      </w:r>
      <w:proofErr w:type="gramStart"/>
      <w:r w:rsidRPr="004E109A">
        <w:rPr>
          <w:rStyle w:val="bible-latin"/>
          <w:rFonts w:ascii="Garamond" w:hAnsi="Garamond"/>
          <w:sz w:val="24"/>
          <w:szCs w:val="24"/>
        </w:rPr>
        <w:t>vobis,</w:t>
      </w:r>
      <w:r w:rsidRPr="004E109A">
        <w:rPr>
          <w:rStyle w:val="apple-converted-space"/>
          <w:rFonts w:ascii="Garamond" w:hAnsi="Garamond"/>
          <w:sz w:val="24"/>
          <w:szCs w:val="24"/>
          <w:shd w:val="clear" w:color="auto" w:fill="FFFFFF"/>
        </w:rPr>
        <w:t> </w:t>
      </w:r>
      <w:r w:rsidRPr="004E109A">
        <w:rPr>
          <w:rFonts w:ascii="Garamond" w:hAnsi="Garamond"/>
          <w:sz w:val="24"/>
          <w:szCs w:val="24"/>
          <w:shd w:val="clear" w:color="auto" w:fill="FFFFFF"/>
        </w:rPr>
        <w:t xml:space="preserve"> </w:t>
      </w:r>
      <w:r w:rsidRPr="004E109A">
        <w:rPr>
          <w:rStyle w:val="verse"/>
          <w:rFonts w:ascii="Garamond" w:hAnsi="Garamond"/>
          <w:color w:val="FF0000"/>
          <w:sz w:val="24"/>
          <w:szCs w:val="24"/>
        </w:rPr>
        <w:t>16</w:t>
      </w:r>
      <w:proofErr w:type="gramEnd"/>
      <w:r w:rsidRPr="004E109A">
        <w:rPr>
          <w:rStyle w:val="apple-converted-space"/>
          <w:rFonts w:ascii="Garamond" w:hAnsi="Garamond"/>
          <w:sz w:val="24"/>
          <w:szCs w:val="24"/>
          <w:shd w:val="clear" w:color="auto" w:fill="FFFFFF"/>
        </w:rPr>
        <w:t> </w:t>
      </w:r>
      <w:r w:rsidRPr="004E109A">
        <w:rPr>
          <w:rFonts w:ascii="Garamond" w:hAnsi="Garamond"/>
          <w:sz w:val="24"/>
          <w:szCs w:val="24"/>
          <w:shd w:val="clear" w:color="auto" w:fill="FFFFFF"/>
        </w:rPr>
        <w:t xml:space="preserve"> </w:t>
      </w:r>
      <w:proofErr w:type="spellStart"/>
      <w:r w:rsidRPr="004E109A">
        <w:rPr>
          <w:rStyle w:val="bible-latin"/>
          <w:rFonts w:ascii="Garamond" w:hAnsi="Garamond"/>
          <w:sz w:val="24"/>
          <w:szCs w:val="24"/>
        </w:rPr>
        <w:t>sicut</w:t>
      </w:r>
      <w:proofErr w:type="spellEnd"/>
      <w:r w:rsidRPr="004E109A">
        <w:rPr>
          <w:rStyle w:val="bible-latin"/>
          <w:rFonts w:ascii="Garamond" w:hAnsi="Garamond"/>
          <w:sz w:val="24"/>
          <w:szCs w:val="24"/>
        </w:rPr>
        <w:t xml:space="preserve"> et omnibus </w:t>
      </w:r>
      <w:proofErr w:type="spellStart"/>
      <w:r w:rsidRPr="004E109A">
        <w:rPr>
          <w:rStyle w:val="bible-latin"/>
          <w:rFonts w:ascii="Garamond" w:hAnsi="Garamond"/>
          <w:sz w:val="24"/>
          <w:szCs w:val="24"/>
        </w:rPr>
        <w:t>epistolis</w:t>
      </w:r>
      <w:proofErr w:type="spellEnd"/>
      <w:r w:rsidRPr="004E109A">
        <w:rPr>
          <w:rStyle w:val="bible-latin"/>
          <w:rFonts w:ascii="Garamond" w:hAnsi="Garamond"/>
          <w:sz w:val="24"/>
          <w:szCs w:val="24"/>
        </w:rPr>
        <w:t xml:space="preserve">, </w:t>
      </w:r>
      <w:proofErr w:type="spellStart"/>
      <w:r w:rsidRPr="004E109A">
        <w:rPr>
          <w:rStyle w:val="bible-latin"/>
          <w:rFonts w:ascii="Garamond" w:hAnsi="Garamond"/>
          <w:sz w:val="24"/>
          <w:szCs w:val="24"/>
        </w:rPr>
        <w:t>loquens</w:t>
      </w:r>
      <w:proofErr w:type="spellEnd"/>
      <w:r w:rsidRPr="004E109A">
        <w:rPr>
          <w:rStyle w:val="bible-latin"/>
          <w:rFonts w:ascii="Garamond" w:hAnsi="Garamond"/>
          <w:sz w:val="24"/>
          <w:szCs w:val="24"/>
        </w:rPr>
        <w:t xml:space="preserve"> in </w:t>
      </w:r>
      <w:proofErr w:type="spellStart"/>
      <w:r w:rsidRPr="004E109A">
        <w:rPr>
          <w:rStyle w:val="bible-latin"/>
          <w:rFonts w:ascii="Garamond" w:hAnsi="Garamond"/>
          <w:sz w:val="24"/>
          <w:szCs w:val="24"/>
        </w:rPr>
        <w:t>eis</w:t>
      </w:r>
      <w:proofErr w:type="spellEnd"/>
      <w:r w:rsidRPr="004E109A">
        <w:rPr>
          <w:rStyle w:val="bible-latin"/>
          <w:rFonts w:ascii="Garamond" w:hAnsi="Garamond"/>
          <w:sz w:val="24"/>
          <w:szCs w:val="24"/>
        </w:rPr>
        <w:t xml:space="preserve"> de his in </w:t>
      </w:r>
      <w:proofErr w:type="spellStart"/>
      <w:r w:rsidRPr="004E109A">
        <w:rPr>
          <w:rStyle w:val="bible-latin"/>
          <w:rFonts w:ascii="Garamond" w:hAnsi="Garamond"/>
          <w:sz w:val="24"/>
          <w:szCs w:val="24"/>
        </w:rPr>
        <w:t>quibus</w:t>
      </w:r>
      <w:proofErr w:type="spellEnd"/>
      <w:r w:rsidRPr="004E109A">
        <w:rPr>
          <w:rStyle w:val="bible-latin"/>
          <w:rFonts w:ascii="Garamond" w:hAnsi="Garamond"/>
          <w:sz w:val="24"/>
          <w:szCs w:val="24"/>
        </w:rPr>
        <w:t xml:space="preserve"> sunt </w:t>
      </w:r>
      <w:proofErr w:type="spellStart"/>
      <w:r w:rsidRPr="004E109A">
        <w:rPr>
          <w:rStyle w:val="bible-latin"/>
          <w:rFonts w:ascii="Garamond" w:hAnsi="Garamond"/>
          <w:sz w:val="24"/>
          <w:szCs w:val="24"/>
        </w:rPr>
        <w:t>quædam</w:t>
      </w:r>
      <w:proofErr w:type="spellEnd"/>
      <w:r w:rsidRPr="004E109A">
        <w:rPr>
          <w:rStyle w:val="bible-latin"/>
          <w:rFonts w:ascii="Garamond" w:hAnsi="Garamond"/>
          <w:sz w:val="24"/>
          <w:szCs w:val="24"/>
        </w:rPr>
        <w:t xml:space="preserve"> </w:t>
      </w:r>
      <w:proofErr w:type="spellStart"/>
      <w:r w:rsidRPr="004E109A">
        <w:rPr>
          <w:rStyle w:val="bible-latin"/>
          <w:rFonts w:ascii="Garamond" w:hAnsi="Garamond"/>
          <w:sz w:val="24"/>
          <w:szCs w:val="24"/>
        </w:rPr>
        <w:t>difficilia</w:t>
      </w:r>
      <w:proofErr w:type="spellEnd"/>
      <w:r w:rsidRPr="004E109A">
        <w:rPr>
          <w:rStyle w:val="bible-latin"/>
          <w:rFonts w:ascii="Garamond" w:hAnsi="Garamond"/>
          <w:sz w:val="24"/>
          <w:szCs w:val="24"/>
        </w:rPr>
        <w:t xml:space="preserve"> </w:t>
      </w:r>
      <w:proofErr w:type="spellStart"/>
      <w:r w:rsidRPr="004E109A">
        <w:rPr>
          <w:rStyle w:val="bible-latin"/>
          <w:rFonts w:ascii="Garamond" w:hAnsi="Garamond"/>
          <w:sz w:val="24"/>
          <w:szCs w:val="24"/>
        </w:rPr>
        <w:t>intellectu</w:t>
      </w:r>
      <w:proofErr w:type="spellEnd"/>
      <w:r w:rsidRPr="004E109A">
        <w:rPr>
          <w:rStyle w:val="bible-latin"/>
          <w:rFonts w:ascii="Garamond" w:hAnsi="Garamond"/>
          <w:sz w:val="24"/>
          <w:szCs w:val="24"/>
        </w:rPr>
        <w:t xml:space="preserve">, </w:t>
      </w:r>
      <w:proofErr w:type="spellStart"/>
      <w:r w:rsidRPr="004E109A">
        <w:rPr>
          <w:rStyle w:val="bible-latin"/>
          <w:rFonts w:ascii="Garamond" w:hAnsi="Garamond"/>
          <w:sz w:val="24"/>
          <w:szCs w:val="24"/>
        </w:rPr>
        <w:t>quæ</w:t>
      </w:r>
      <w:proofErr w:type="spellEnd"/>
      <w:r w:rsidRPr="004E109A">
        <w:rPr>
          <w:rStyle w:val="bible-latin"/>
          <w:rFonts w:ascii="Garamond" w:hAnsi="Garamond"/>
          <w:sz w:val="24"/>
          <w:szCs w:val="24"/>
        </w:rPr>
        <w:t xml:space="preserve"> </w:t>
      </w:r>
      <w:proofErr w:type="spellStart"/>
      <w:r w:rsidRPr="004E109A">
        <w:rPr>
          <w:rStyle w:val="bible-latin"/>
          <w:rFonts w:ascii="Garamond" w:hAnsi="Garamond"/>
          <w:sz w:val="24"/>
          <w:szCs w:val="24"/>
        </w:rPr>
        <w:t>indocti</w:t>
      </w:r>
      <w:proofErr w:type="spellEnd"/>
      <w:r w:rsidRPr="004E109A">
        <w:rPr>
          <w:rStyle w:val="bible-latin"/>
          <w:rFonts w:ascii="Garamond" w:hAnsi="Garamond"/>
          <w:sz w:val="24"/>
          <w:szCs w:val="24"/>
        </w:rPr>
        <w:t xml:space="preserve"> et </w:t>
      </w:r>
      <w:proofErr w:type="spellStart"/>
      <w:r w:rsidRPr="004E109A">
        <w:rPr>
          <w:rStyle w:val="bible-latin"/>
          <w:rFonts w:ascii="Garamond" w:hAnsi="Garamond"/>
          <w:sz w:val="24"/>
          <w:szCs w:val="24"/>
        </w:rPr>
        <w:t>instabiles</w:t>
      </w:r>
      <w:proofErr w:type="spellEnd"/>
      <w:r w:rsidRPr="004E109A">
        <w:rPr>
          <w:rStyle w:val="bible-latin"/>
          <w:rFonts w:ascii="Garamond" w:hAnsi="Garamond"/>
          <w:sz w:val="24"/>
          <w:szCs w:val="24"/>
        </w:rPr>
        <w:t xml:space="preserve"> </w:t>
      </w:r>
      <w:proofErr w:type="spellStart"/>
      <w:r w:rsidRPr="004E109A">
        <w:rPr>
          <w:rStyle w:val="bible-latin"/>
          <w:rFonts w:ascii="Garamond" w:hAnsi="Garamond"/>
          <w:sz w:val="24"/>
          <w:szCs w:val="24"/>
        </w:rPr>
        <w:t>depravant</w:t>
      </w:r>
      <w:proofErr w:type="spellEnd"/>
      <w:r w:rsidRPr="004E109A">
        <w:rPr>
          <w:rStyle w:val="bible-latin"/>
          <w:rFonts w:ascii="Garamond" w:hAnsi="Garamond"/>
          <w:sz w:val="24"/>
          <w:szCs w:val="24"/>
        </w:rPr>
        <w:t xml:space="preserve">, </w:t>
      </w:r>
      <w:proofErr w:type="spellStart"/>
      <w:r w:rsidRPr="004E109A">
        <w:rPr>
          <w:rStyle w:val="bible-latin"/>
          <w:rFonts w:ascii="Garamond" w:hAnsi="Garamond"/>
          <w:sz w:val="24"/>
          <w:szCs w:val="24"/>
        </w:rPr>
        <w:t>sicut</w:t>
      </w:r>
      <w:proofErr w:type="spellEnd"/>
      <w:r w:rsidRPr="004E109A">
        <w:rPr>
          <w:rStyle w:val="bible-latin"/>
          <w:rFonts w:ascii="Garamond" w:hAnsi="Garamond"/>
          <w:sz w:val="24"/>
          <w:szCs w:val="24"/>
        </w:rPr>
        <w:t xml:space="preserve"> et </w:t>
      </w:r>
      <w:proofErr w:type="spellStart"/>
      <w:r w:rsidRPr="004E109A">
        <w:rPr>
          <w:rStyle w:val="bible-latin"/>
          <w:rFonts w:ascii="Garamond" w:hAnsi="Garamond"/>
          <w:sz w:val="24"/>
          <w:szCs w:val="24"/>
        </w:rPr>
        <w:t>ceteras</w:t>
      </w:r>
      <w:proofErr w:type="spellEnd"/>
      <w:r w:rsidRPr="004E109A">
        <w:rPr>
          <w:rStyle w:val="bible-latin"/>
          <w:rFonts w:ascii="Garamond" w:hAnsi="Garamond"/>
          <w:sz w:val="24"/>
          <w:szCs w:val="24"/>
        </w:rPr>
        <w:t xml:space="preserve"> Scripturas, ad </w:t>
      </w:r>
      <w:proofErr w:type="spellStart"/>
      <w:r w:rsidRPr="004E109A">
        <w:rPr>
          <w:rStyle w:val="bible-latin"/>
          <w:rFonts w:ascii="Garamond" w:hAnsi="Garamond"/>
          <w:sz w:val="24"/>
          <w:szCs w:val="24"/>
        </w:rPr>
        <w:t>suam</w:t>
      </w:r>
      <w:proofErr w:type="spellEnd"/>
      <w:r w:rsidRPr="004E109A">
        <w:rPr>
          <w:rStyle w:val="bible-latin"/>
          <w:rFonts w:ascii="Garamond" w:hAnsi="Garamond"/>
          <w:sz w:val="24"/>
          <w:szCs w:val="24"/>
        </w:rPr>
        <w:t xml:space="preserve"> </w:t>
      </w:r>
      <w:proofErr w:type="spellStart"/>
      <w:r w:rsidRPr="004E109A">
        <w:rPr>
          <w:rStyle w:val="bible-latin"/>
          <w:rFonts w:ascii="Garamond" w:hAnsi="Garamond"/>
          <w:sz w:val="24"/>
          <w:szCs w:val="24"/>
        </w:rPr>
        <w:t>ipsorum</w:t>
      </w:r>
      <w:proofErr w:type="spellEnd"/>
      <w:r w:rsidRPr="004E109A">
        <w:rPr>
          <w:rStyle w:val="bible-latin"/>
          <w:rFonts w:ascii="Garamond" w:hAnsi="Garamond"/>
          <w:sz w:val="24"/>
          <w:szCs w:val="24"/>
        </w:rPr>
        <w:t xml:space="preserve"> </w:t>
      </w:r>
      <w:proofErr w:type="spellStart"/>
      <w:r w:rsidRPr="004E109A">
        <w:rPr>
          <w:rStyle w:val="bible-latin"/>
          <w:rFonts w:ascii="Garamond" w:hAnsi="Garamond"/>
          <w:sz w:val="24"/>
          <w:szCs w:val="24"/>
        </w:rPr>
        <w:t>perditionem</w:t>
      </w:r>
      <w:proofErr w:type="spellEnd"/>
      <w:r w:rsidRPr="004E109A">
        <w:rPr>
          <w:rStyle w:val="bible-latin"/>
          <w:rFonts w:ascii="Garamond" w:hAnsi="Garamond"/>
          <w:sz w:val="24"/>
          <w:szCs w:val="24"/>
        </w:rPr>
        <w:t>.</w:t>
      </w:r>
    </w:p>
    <w:p w14:paraId="5C6897C4" w14:textId="77777777" w:rsidR="00996623" w:rsidRPr="00996623" w:rsidRDefault="00996623" w:rsidP="00996623">
      <w:pPr>
        <w:pStyle w:val="ListParagraph"/>
        <w:numPr>
          <w:ilvl w:val="7"/>
          <w:numId w:val="1"/>
        </w:numPr>
        <w:rPr>
          <w:rFonts w:ascii="Garamond" w:hAnsi="Garamond"/>
          <w:sz w:val="24"/>
          <w:szCs w:val="24"/>
          <w:u w:val="single"/>
        </w:rPr>
      </w:pPr>
    </w:p>
    <w:p w14:paraId="62B64E48" w14:textId="18FD5D90" w:rsidR="00996623" w:rsidRPr="00996623" w:rsidRDefault="00996623" w:rsidP="00996623">
      <w:pPr>
        <w:pStyle w:val="ListParagraph"/>
        <w:numPr>
          <w:ilvl w:val="6"/>
          <w:numId w:val="1"/>
        </w:numPr>
        <w:rPr>
          <w:rFonts w:ascii="Garamond" w:hAnsi="Garamond"/>
          <w:sz w:val="24"/>
          <w:szCs w:val="24"/>
          <w:u w:val="single"/>
        </w:rPr>
      </w:pPr>
      <w:r>
        <w:rPr>
          <w:rFonts w:ascii="Garamond" w:hAnsi="Garamond"/>
          <w:sz w:val="24"/>
          <w:szCs w:val="24"/>
          <w:shd w:val="clear" w:color="auto" w:fill="FFFFFF"/>
        </w:rPr>
        <w:t xml:space="preserve">Council of Trent: </w:t>
      </w:r>
      <w:r w:rsidRPr="004E109A">
        <w:rPr>
          <w:rFonts w:ascii="Garamond" w:hAnsi="Garamond"/>
          <w:sz w:val="24"/>
          <w:szCs w:val="24"/>
        </w:rPr>
        <w:t xml:space="preserve">Furthermore, in order to restrain petulant spirits, It decrees, that no one, relying on his own skill, shall,--in matters of faith, and of morals pertaining to the edification of Christian doctrine, --wresting the sacred Scripture to his own senses, presume to interpret the said sacred Scripture contrary to that sense which holy mother Church,--whose it is to judge of the true sense and interpretation of the holy Scriptures,--hath held and doth hold; </w:t>
      </w:r>
      <w:r w:rsidRPr="004E109A">
        <w:rPr>
          <w:rFonts w:ascii="Garamond" w:hAnsi="Garamond"/>
          <w:b/>
          <w:bCs/>
          <w:sz w:val="24"/>
          <w:szCs w:val="24"/>
        </w:rPr>
        <w:t xml:space="preserve">[Page 20] </w:t>
      </w:r>
      <w:r w:rsidRPr="004E109A">
        <w:rPr>
          <w:rFonts w:ascii="Garamond" w:hAnsi="Garamond"/>
          <w:sz w:val="24"/>
          <w:szCs w:val="24"/>
        </w:rPr>
        <w:t>or even contrary to the unanimous consent of the Fathers; even though such interpretations were never (intended) to be at any time</w:t>
      </w:r>
      <w:r w:rsidR="00D8633C">
        <w:rPr>
          <w:rFonts w:ascii="Garamond" w:hAnsi="Garamond"/>
          <w:sz w:val="24"/>
          <w:szCs w:val="24"/>
        </w:rPr>
        <w:t xml:space="preserve"> published.</w:t>
      </w:r>
    </w:p>
    <w:p w14:paraId="2CD0BD96" w14:textId="43E11A1D" w:rsidR="00996623" w:rsidRPr="00996623" w:rsidRDefault="00996623" w:rsidP="00996623">
      <w:pPr>
        <w:pStyle w:val="ListParagraph"/>
        <w:numPr>
          <w:ilvl w:val="6"/>
          <w:numId w:val="1"/>
        </w:numPr>
        <w:rPr>
          <w:rFonts w:ascii="Garamond" w:hAnsi="Garamond"/>
          <w:sz w:val="24"/>
          <w:szCs w:val="24"/>
          <w:u w:val="single"/>
        </w:rPr>
      </w:pPr>
      <w:r w:rsidRPr="00996623">
        <w:rPr>
          <w:rFonts w:ascii="Garamond" w:hAnsi="Garamond"/>
          <w:sz w:val="24"/>
          <w:szCs w:val="24"/>
          <w:u w:val="single"/>
        </w:rPr>
        <w:t xml:space="preserve">Vatican I: </w:t>
      </w:r>
      <w:r w:rsidRPr="00996623">
        <w:rPr>
          <w:rFonts w:ascii="Garamond" w:eastAsia="Times New Roman" w:hAnsi="Garamond" w:cs="Arial"/>
          <w:kern w:val="0"/>
          <w:sz w:val="24"/>
          <w:szCs w:val="24"/>
          <w14:ligatures w14:val="none"/>
        </w:rPr>
        <w:t>Now since the decree on the interpretation of holy scripture, profitably made by the </w:t>
      </w:r>
      <w:r w:rsidRPr="00996623">
        <w:rPr>
          <w:rFonts w:ascii="Garamond" w:eastAsia="Times New Roman" w:hAnsi="Garamond" w:cs="Arial"/>
          <w:b/>
          <w:bCs/>
          <w:kern w:val="0"/>
          <w:sz w:val="24"/>
          <w:szCs w:val="24"/>
          <w14:ligatures w14:val="none"/>
        </w:rPr>
        <w:t>council of Trent</w:t>
      </w:r>
      <w:r w:rsidRPr="00996623">
        <w:rPr>
          <w:rFonts w:ascii="Garamond" w:eastAsia="Times New Roman" w:hAnsi="Garamond" w:cs="Arial"/>
          <w:kern w:val="0"/>
          <w:sz w:val="24"/>
          <w:szCs w:val="24"/>
          <w14:ligatures w14:val="none"/>
        </w:rPr>
        <w:t>, with the intention of constraining rash speculation, has been wrongly interpreted by some, we </w:t>
      </w:r>
      <w:r w:rsidRPr="00996623">
        <w:rPr>
          <w:rFonts w:ascii="Garamond" w:eastAsia="Times New Roman" w:hAnsi="Garamond" w:cs="Arial"/>
          <w:i/>
          <w:iCs/>
          <w:kern w:val="0"/>
          <w:sz w:val="24"/>
          <w:szCs w:val="24"/>
          <w14:ligatures w14:val="none"/>
        </w:rPr>
        <w:t>renew</w:t>
      </w:r>
      <w:r w:rsidRPr="00996623">
        <w:rPr>
          <w:rFonts w:ascii="Garamond" w:eastAsia="Times New Roman" w:hAnsi="Garamond" w:cs="Arial"/>
          <w:kern w:val="0"/>
          <w:sz w:val="24"/>
          <w:szCs w:val="24"/>
          <w14:ligatures w14:val="none"/>
        </w:rPr>
        <w:t> that decree and </w:t>
      </w:r>
      <w:r w:rsidRPr="00996623">
        <w:rPr>
          <w:rFonts w:ascii="Garamond" w:eastAsia="Times New Roman" w:hAnsi="Garamond" w:cs="Arial"/>
          <w:b/>
          <w:bCs/>
          <w:i/>
          <w:iCs/>
          <w:kern w:val="0"/>
          <w:sz w:val="24"/>
          <w:szCs w:val="24"/>
          <w14:ligatures w14:val="none"/>
        </w:rPr>
        <w:t>declare</w:t>
      </w:r>
      <w:r w:rsidRPr="00996623">
        <w:rPr>
          <w:rFonts w:ascii="Garamond" w:eastAsia="Times New Roman" w:hAnsi="Garamond" w:cs="Arial"/>
          <w:kern w:val="0"/>
          <w:sz w:val="24"/>
          <w:szCs w:val="24"/>
          <w14:ligatures w14:val="none"/>
        </w:rPr>
        <w:t> its meaning to be as follows: that</w:t>
      </w:r>
      <w:r>
        <w:rPr>
          <w:rFonts w:ascii="Garamond" w:eastAsia="Times New Roman" w:hAnsi="Garamond" w:cs="Arial"/>
          <w:kern w:val="0"/>
          <w:sz w:val="24"/>
          <w:szCs w:val="24"/>
          <w14:ligatures w14:val="none"/>
        </w:rPr>
        <w:t xml:space="preserve"> </w:t>
      </w:r>
      <w:r w:rsidRPr="00996623">
        <w:rPr>
          <w:rFonts w:ascii="Garamond" w:eastAsia="Times New Roman" w:hAnsi="Garamond" w:cs="Arial"/>
          <w:kern w:val="0"/>
          <w:sz w:val="24"/>
          <w:szCs w:val="24"/>
          <w14:ligatures w14:val="none"/>
        </w:rPr>
        <w:t>in matters of faith and morals,</w:t>
      </w:r>
      <w:r>
        <w:rPr>
          <w:rFonts w:ascii="Garamond" w:eastAsia="Times New Roman" w:hAnsi="Garamond" w:cs="Arial"/>
          <w:kern w:val="0"/>
          <w:sz w:val="24"/>
          <w:szCs w:val="24"/>
          <w14:ligatures w14:val="none"/>
        </w:rPr>
        <w:t xml:space="preserve"> </w:t>
      </w:r>
      <w:r w:rsidRPr="00996623">
        <w:rPr>
          <w:rFonts w:ascii="Garamond" w:eastAsia="Times New Roman" w:hAnsi="Garamond" w:cs="Arial"/>
          <w:kern w:val="0"/>
          <w:sz w:val="24"/>
          <w:szCs w:val="24"/>
          <w14:ligatures w14:val="none"/>
        </w:rPr>
        <w:t xml:space="preserve">belonging as they do to the establishing of </w:t>
      </w:r>
      <w:proofErr w:type="spellStart"/>
      <w:r w:rsidRPr="00996623">
        <w:rPr>
          <w:rFonts w:ascii="Garamond" w:eastAsia="Times New Roman" w:hAnsi="Garamond" w:cs="Arial"/>
          <w:kern w:val="0"/>
          <w:sz w:val="24"/>
          <w:szCs w:val="24"/>
          <w14:ligatures w14:val="none"/>
        </w:rPr>
        <w:t>christian</w:t>
      </w:r>
      <w:proofErr w:type="spellEnd"/>
      <w:r w:rsidRPr="00996623">
        <w:rPr>
          <w:rFonts w:ascii="Garamond" w:eastAsia="Times New Roman" w:hAnsi="Garamond" w:cs="Arial"/>
          <w:kern w:val="0"/>
          <w:sz w:val="24"/>
          <w:szCs w:val="24"/>
          <w14:ligatures w14:val="none"/>
        </w:rPr>
        <w:t xml:space="preserve"> doctrine,</w:t>
      </w:r>
      <w:r>
        <w:rPr>
          <w:rFonts w:ascii="Garamond" w:eastAsia="Times New Roman" w:hAnsi="Garamond" w:cs="Arial"/>
          <w:kern w:val="0"/>
          <w:sz w:val="24"/>
          <w:szCs w:val="24"/>
          <w14:ligatures w14:val="none"/>
        </w:rPr>
        <w:t xml:space="preserve"> </w:t>
      </w:r>
      <w:r w:rsidRPr="00996623">
        <w:rPr>
          <w:rFonts w:ascii="Garamond" w:eastAsia="Times New Roman" w:hAnsi="Garamond" w:cs="Arial"/>
          <w:kern w:val="0"/>
          <w:sz w:val="24"/>
          <w:szCs w:val="24"/>
          <w14:ligatures w14:val="none"/>
        </w:rPr>
        <w:t>that meaning of holy scripture </w:t>
      </w:r>
      <w:r w:rsidRPr="00996623">
        <w:rPr>
          <w:rFonts w:ascii="Garamond" w:eastAsia="Times New Roman" w:hAnsi="Garamond" w:cs="Arial"/>
          <w:b/>
          <w:bCs/>
          <w:kern w:val="0"/>
          <w:sz w:val="24"/>
          <w:szCs w:val="24"/>
          <w14:ligatures w14:val="none"/>
        </w:rPr>
        <w:t>must be held</w:t>
      </w:r>
      <w:r w:rsidRPr="00996623">
        <w:rPr>
          <w:rFonts w:ascii="Garamond" w:eastAsia="Times New Roman" w:hAnsi="Garamond" w:cs="Arial"/>
          <w:kern w:val="0"/>
          <w:sz w:val="24"/>
          <w:szCs w:val="24"/>
          <w14:ligatures w14:val="none"/>
        </w:rPr>
        <w:t> to be the true one,</w:t>
      </w:r>
      <w:r>
        <w:rPr>
          <w:rFonts w:ascii="Garamond" w:eastAsia="Times New Roman" w:hAnsi="Garamond" w:cs="Arial"/>
          <w:kern w:val="0"/>
          <w:sz w:val="24"/>
          <w:szCs w:val="24"/>
          <w14:ligatures w14:val="none"/>
        </w:rPr>
        <w:t xml:space="preserve"> </w:t>
      </w:r>
      <w:r w:rsidRPr="00996623">
        <w:rPr>
          <w:rFonts w:ascii="Garamond" w:eastAsia="Times New Roman" w:hAnsi="Garamond" w:cs="Arial"/>
          <w:kern w:val="0"/>
          <w:sz w:val="24"/>
          <w:szCs w:val="24"/>
          <w14:ligatures w14:val="none"/>
        </w:rPr>
        <w:t xml:space="preserve">which holy mother church held </w:t>
      </w:r>
      <w:r w:rsidRPr="00996623">
        <w:rPr>
          <w:rFonts w:ascii="Garamond" w:eastAsia="Times New Roman" w:hAnsi="Garamond" w:cs="Arial"/>
          <w:kern w:val="0"/>
          <w:sz w:val="24"/>
          <w:szCs w:val="24"/>
          <w14:ligatures w14:val="none"/>
        </w:rPr>
        <w:lastRenderedPageBreak/>
        <w:t>and holds,</w:t>
      </w:r>
      <w:r>
        <w:rPr>
          <w:rFonts w:ascii="Garamond" w:eastAsia="Times New Roman" w:hAnsi="Garamond" w:cs="Arial"/>
          <w:kern w:val="0"/>
          <w:sz w:val="24"/>
          <w:szCs w:val="24"/>
          <w14:ligatures w14:val="none"/>
        </w:rPr>
        <w:t xml:space="preserve"> </w:t>
      </w:r>
      <w:r w:rsidRPr="00996623">
        <w:rPr>
          <w:rFonts w:ascii="Garamond" w:eastAsia="Times New Roman" w:hAnsi="Garamond" w:cs="Arial"/>
          <w:kern w:val="0"/>
          <w:sz w:val="24"/>
          <w:szCs w:val="24"/>
          <w14:ligatures w14:val="none"/>
        </w:rPr>
        <w:t>since it is her right to judge of the true meaning and interpretation of holy scripture.</w:t>
      </w:r>
      <w:r>
        <w:rPr>
          <w:rFonts w:ascii="Garamond" w:eastAsia="Times New Roman" w:hAnsi="Garamond" w:cs="Arial"/>
          <w:kern w:val="0"/>
          <w:sz w:val="24"/>
          <w:szCs w:val="24"/>
          <w14:ligatures w14:val="none"/>
        </w:rPr>
        <w:t xml:space="preserve">  </w:t>
      </w:r>
      <w:r w:rsidRPr="00996623">
        <w:rPr>
          <w:rFonts w:ascii="Garamond" w:eastAsia="Times New Roman" w:hAnsi="Garamond" w:cs="Arial"/>
          <w:kern w:val="0"/>
          <w:sz w:val="24"/>
          <w:szCs w:val="24"/>
          <w14:ligatures w14:val="none"/>
        </w:rPr>
        <w:t>In consequence, it is </w:t>
      </w:r>
      <w:r w:rsidRPr="00996623">
        <w:rPr>
          <w:rFonts w:ascii="Garamond" w:eastAsia="Times New Roman" w:hAnsi="Garamond" w:cs="Arial"/>
          <w:b/>
          <w:bCs/>
          <w:kern w:val="0"/>
          <w:sz w:val="24"/>
          <w:szCs w:val="24"/>
          <w14:ligatures w14:val="none"/>
        </w:rPr>
        <w:t>not permissible</w:t>
      </w:r>
      <w:r w:rsidRPr="00996623">
        <w:rPr>
          <w:rFonts w:ascii="Garamond" w:eastAsia="Times New Roman" w:hAnsi="Garamond" w:cs="Arial"/>
          <w:kern w:val="0"/>
          <w:sz w:val="24"/>
          <w:szCs w:val="24"/>
          <w14:ligatures w14:val="none"/>
        </w:rPr>
        <w:t> for anyone to interpret holy scripture in a sense contrary to this, or indeed against the unanimous consent of the fathers</w:t>
      </w:r>
    </w:p>
    <w:p w14:paraId="37B2637D" w14:textId="793C709E" w:rsidR="00996623" w:rsidRPr="00367B2B" w:rsidRDefault="00996623" w:rsidP="00367B2B">
      <w:pPr>
        <w:pStyle w:val="ListParagraph"/>
        <w:numPr>
          <w:ilvl w:val="6"/>
          <w:numId w:val="1"/>
        </w:numPr>
        <w:rPr>
          <w:rFonts w:ascii="Garamond" w:hAnsi="Garamond"/>
          <w:sz w:val="24"/>
          <w:szCs w:val="24"/>
          <w:u w:val="single"/>
        </w:rPr>
      </w:pPr>
      <w:r>
        <w:rPr>
          <w:rFonts w:ascii="Garamond" w:hAnsi="Garamond"/>
          <w:sz w:val="24"/>
          <w:szCs w:val="24"/>
        </w:rPr>
        <w:t>Leo XII</w:t>
      </w:r>
      <w:r w:rsidR="00367B2B">
        <w:rPr>
          <w:rFonts w:ascii="Garamond" w:hAnsi="Garamond"/>
          <w:sz w:val="24"/>
          <w:szCs w:val="24"/>
        </w:rPr>
        <w:t xml:space="preserve">I: </w:t>
      </w:r>
      <w:r w:rsidR="00367B2B" w:rsidRPr="004E109A">
        <w:rPr>
          <w:rFonts w:ascii="Garamond" w:hAnsi="Garamond" w:cs="Arial"/>
          <w:sz w:val="24"/>
          <w:szCs w:val="24"/>
        </w:rPr>
        <w:t xml:space="preserve">On this head it must be observed that in addition to the usual reasons which make ancient writings </w:t>
      </w:r>
      <w:proofErr w:type="gramStart"/>
      <w:r w:rsidR="00367B2B" w:rsidRPr="004E109A">
        <w:rPr>
          <w:rFonts w:ascii="Garamond" w:hAnsi="Garamond" w:cs="Arial"/>
          <w:sz w:val="24"/>
          <w:szCs w:val="24"/>
        </w:rPr>
        <w:t>more or less difficult</w:t>
      </w:r>
      <w:proofErr w:type="gramEnd"/>
      <w:r w:rsidR="00367B2B" w:rsidRPr="004E109A">
        <w:rPr>
          <w:rFonts w:ascii="Garamond" w:hAnsi="Garamond" w:cs="Arial"/>
          <w:sz w:val="24"/>
          <w:szCs w:val="24"/>
        </w:rPr>
        <w:t xml:space="preserve"> to understand, there are some which are peculiar to the Bible. For the language of the Bible is employed to express, under the inspiration of the Holy Ghost, many things which are beyond the power and scope of the reason of man — that is to say, divine mysteries and all that is related to them. . .  Wherefore it must be recognized that the sacred writings are </w:t>
      </w:r>
      <w:proofErr w:type="spellStart"/>
      <w:r w:rsidR="00367B2B" w:rsidRPr="004E109A">
        <w:rPr>
          <w:rFonts w:ascii="Garamond" w:hAnsi="Garamond" w:cs="Arial"/>
          <w:sz w:val="24"/>
          <w:szCs w:val="24"/>
        </w:rPr>
        <w:t>wrapt</w:t>
      </w:r>
      <w:proofErr w:type="spellEnd"/>
      <w:r w:rsidR="00367B2B" w:rsidRPr="004E109A">
        <w:rPr>
          <w:rFonts w:ascii="Garamond" w:hAnsi="Garamond" w:cs="Arial"/>
          <w:sz w:val="24"/>
          <w:szCs w:val="24"/>
        </w:rPr>
        <w:t xml:space="preserve"> in a certain religious obscurity, and that no one can enter into their interior without a guide</w:t>
      </w:r>
      <w:r w:rsidR="00367B2B" w:rsidRPr="004E109A">
        <w:rPr>
          <w:rFonts w:ascii="Garamond" w:hAnsi="Garamond" w:cs="Arial"/>
          <w:sz w:val="24"/>
          <w:szCs w:val="24"/>
          <w:vertAlign w:val="superscript"/>
        </w:rPr>
        <w:t>32</w:t>
      </w:r>
      <w:r w:rsidR="00367B2B" w:rsidRPr="004E109A">
        <w:rPr>
          <w:rFonts w:ascii="Garamond" w:hAnsi="Garamond" w:cs="Arial"/>
          <w:sz w:val="24"/>
          <w:szCs w:val="24"/>
        </w:rPr>
        <w:t>; God so disposing, as the Holy Fathers commonly teach, in order that men may investigate them with greater ardor and earnestness, and that what is attained with difficulty may sink more deeply into the mind and heart; and, most of all, that they may understand that God has delivered the Holy Scriptures to the Church, and that in reading and making use of His Word, they must follow the Church as their guide and their teacher.</w:t>
      </w:r>
    </w:p>
    <w:p w14:paraId="0B219C31" w14:textId="77777777" w:rsidR="00511213" w:rsidRPr="004E109A" w:rsidRDefault="00511213" w:rsidP="004E109A">
      <w:pPr>
        <w:pStyle w:val="ListParagraph"/>
        <w:numPr>
          <w:ilvl w:val="1"/>
          <w:numId w:val="1"/>
        </w:numPr>
        <w:rPr>
          <w:rFonts w:ascii="Garamond" w:hAnsi="Garamond"/>
          <w:sz w:val="24"/>
          <w:szCs w:val="24"/>
          <w:u w:val="single"/>
        </w:rPr>
      </w:pPr>
      <w:r w:rsidRPr="004E109A">
        <w:rPr>
          <w:rFonts w:ascii="Garamond" w:hAnsi="Garamond"/>
          <w:sz w:val="24"/>
          <w:szCs w:val="24"/>
          <w:shd w:val="clear" w:color="auto" w:fill="FFFFFF"/>
        </w:rPr>
        <w:t>Fruits of “Private Interpretation”</w:t>
      </w:r>
    </w:p>
    <w:p w14:paraId="2CC96817" w14:textId="33A1671F" w:rsidR="00C86D2B" w:rsidRPr="00C86D2B" w:rsidRDefault="00C86D2B" w:rsidP="004E109A">
      <w:pPr>
        <w:pStyle w:val="ListParagraph"/>
        <w:numPr>
          <w:ilvl w:val="2"/>
          <w:numId w:val="1"/>
        </w:numPr>
        <w:rPr>
          <w:rFonts w:ascii="Garamond" w:hAnsi="Garamond"/>
          <w:sz w:val="24"/>
          <w:szCs w:val="24"/>
          <w:u w:val="single"/>
        </w:rPr>
      </w:pPr>
      <w:r>
        <w:rPr>
          <w:rFonts w:ascii="Garamond" w:hAnsi="Garamond"/>
          <w:sz w:val="24"/>
          <w:szCs w:val="24"/>
        </w:rPr>
        <w:t>Creates untold confusion</w:t>
      </w:r>
    </w:p>
    <w:p w14:paraId="2BC72E78" w14:textId="2FA374ED" w:rsidR="00511213" w:rsidRPr="004E109A" w:rsidRDefault="00511213" w:rsidP="004E109A">
      <w:pPr>
        <w:pStyle w:val="ListParagraph"/>
        <w:numPr>
          <w:ilvl w:val="2"/>
          <w:numId w:val="1"/>
        </w:numPr>
        <w:rPr>
          <w:rFonts w:ascii="Garamond" w:hAnsi="Garamond"/>
          <w:sz w:val="24"/>
          <w:szCs w:val="24"/>
          <w:u w:val="single"/>
        </w:rPr>
      </w:pPr>
      <w:r w:rsidRPr="004E109A">
        <w:rPr>
          <w:rFonts w:ascii="Garamond" w:hAnsi="Garamond"/>
          <w:sz w:val="24"/>
          <w:szCs w:val="24"/>
          <w:shd w:val="clear" w:color="auto" w:fill="FFFFFF"/>
        </w:rPr>
        <w:t xml:space="preserve">Vatican I: </w:t>
      </w:r>
      <w:proofErr w:type="gramStart"/>
      <w:r w:rsidRPr="004E109A">
        <w:rPr>
          <w:rFonts w:ascii="Garamond" w:eastAsia="Times New Roman" w:hAnsi="Garamond" w:cs="Arial"/>
          <w:kern w:val="0"/>
          <w:sz w:val="24"/>
          <w:szCs w:val="24"/>
          <w14:ligatures w14:val="none"/>
        </w:rPr>
        <w:t>Indeed</w:t>
      </w:r>
      <w:proofErr w:type="gramEnd"/>
      <w:r w:rsidRPr="004E109A">
        <w:rPr>
          <w:rFonts w:ascii="Garamond" w:eastAsia="Times New Roman" w:hAnsi="Garamond" w:cs="Arial"/>
          <w:kern w:val="0"/>
          <w:sz w:val="24"/>
          <w:szCs w:val="24"/>
          <w14:ligatures w14:val="none"/>
        </w:rPr>
        <w:t xml:space="preserve"> even the holy Bible itself, which they at one time claimed to be the sole source and judge of the </w:t>
      </w:r>
      <w:proofErr w:type="spellStart"/>
      <w:r w:rsidRPr="004E109A">
        <w:rPr>
          <w:rFonts w:ascii="Garamond" w:eastAsia="Times New Roman" w:hAnsi="Garamond" w:cs="Arial"/>
          <w:kern w:val="0"/>
          <w:sz w:val="24"/>
          <w:szCs w:val="24"/>
          <w14:ligatures w14:val="none"/>
        </w:rPr>
        <w:t>christian</w:t>
      </w:r>
      <w:proofErr w:type="spellEnd"/>
      <w:r w:rsidRPr="004E109A">
        <w:rPr>
          <w:rFonts w:ascii="Garamond" w:eastAsia="Times New Roman" w:hAnsi="Garamond" w:cs="Arial"/>
          <w:kern w:val="0"/>
          <w:sz w:val="24"/>
          <w:szCs w:val="24"/>
          <w14:ligatures w14:val="none"/>
        </w:rPr>
        <w:t xml:space="preserve"> faith, is no longer held to be divine, but they begin to assimilate it to the inventions of myth.</w:t>
      </w:r>
    </w:p>
    <w:p w14:paraId="29C9C194" w14:textId="1F65BE03" w:rsidR="005E0034" w:rsidRPr="004E109A" w:rsidRDefault="005E0034" w:rsidP="004E109A">
      <w:pPr>
        <w:pStyle w:val="ListParagraph"/>
        <w:numPr>
          <w:ilvl w:val="2"/>
          <w:numId w:val="1"/>
        </w:numPr>
        <w:rPr>
          <w:rFonts w:ascii="Garamond" w:hAnsi="Garamond"/>
          <w:sz w:val="24"/>
          <w:szCs w:val="24"/>
          <w:u w:val="single"/>
        </w:rPr>
      </w:pPr>
      <w:r w:rsidRPr="004E109A">
        <w:rPr>
          <w:rFonts w:ascii="Garamond" w:eastAsia="Times New Roman" w:hAnsi="Garamond" w:cs="Arial"/>
          <w:kern w:val="0"/>
          <w:sz w:val="24"/>
          <w:szCs w:val="24"/>
          <w14:ligatures w14:val="none"/>
        </w:rPr>
        <w:t xml:space="preserve">Leo XIII in </w:t>
      </w:r>
      <w:proofErr w:type="spellStart"/>
      <w:r w:rsidRPr="004E109A">
        <w:rPr>
          <w:rFonts w:ascii="Garamond" w:eastAsia="Times New Roman" w:hAnsi="Garamond" w:cs="Arial"/>
          <w:i/>
          <w:iCs/>
          <w:kern w:val="0"/>
          <w:sz w:val="24"/>
          <w:szCs w:val="24"/>
          <w14:ligatures w14:val="none"/>
        </w:rPr>
        <w:t>Providentissimus</w:t>
      </w:r>
      <w:proofErr w:type="spellEnd"/>
      <w:r w:rsidRPr="004E109A">
        <w:rPr>
          <w:rFonts w:ascii="Garamond" w:eastAsia="Times New Roman" w:hAnsi="Garamond" w:cs="Arial"/>
          <w:i/>
          <w:iCs/>
          <w:kern w:val="0"/>
          <w:sz w:val="24"/>
          <w:szCs w:val="24"/>
          <w14:ligatures w14:val="none"/>
        </w:rPr>
        <w:t xml:space="preserve"> Deus</w:t>
      </w:r>
      <w:r w:rsidRPr="004E109A">
        <w:rPr>
          <w:rFonts w:ascii="Garamond" w:eastAsia="Times New Roman" w:hAnsi="Garamond" w:cs="Arial"/>
          <w:kern w:val="0"/>
          <w:sz w:val="24"/>
          <w:szCs w:val="24"/>
          <w14:ligatures w14:val="none"/>
        </w:rPr>
        <w:t xml:space="preserve">: </w:t>
      </w:r>
      <w:r w:rsidRPr="004E109A">
        <w:rPr>
          <w:rFonts w:ascii="Garamond" w:hAnsi="Garamond" w:cs="Arial"/>
          <w:sz w:val="24"/>
          <w:szCs w:val="24"/>
        </w:rPr>
        <w:t xml:space="preserve">Now, we </w:t>
      </w:r>
      <w:proofErr w:type="gramStart"/>
      <w:r w:rsidRPr="004E109A">
        <w:rPr>
          <w:rFonts w:ascii="Garamond" w:hAnsi="Garamond" w:cs="Arial"/>
          <w:sz w:val="24"/>
          <w:szCs w:val="24"/>
        </w:rPr>
        <w:t>have to</w:t>
      </w:r>
      <w:proofErr w:type="gramEnd"/>
      <w:r w:rsidRPr="004E109A">
        <w:rPr>
          <w:rFonts w:ascii="Garamond" w:hAnsi="Garamond" w:cs="Arial"/>
          <w:sz w:val="24"/>
          <w:szCs w:val="24"/>
        </w:rPr>
        <w:t xml:space="preserve"> meet the Rationalists, true children and inheritors of the older heretics, who, trusting in their turn to their own way of thinking, have rejected even the scraps and remnants of Christian belief which had been handed down to them. They deny that there is any such thing as revelation or inspiration, or Holy Scripture at all; they see, instead, only the forgeries and the falsehoods of men; they set down the Scripture narratives as stupid fables and </w:t>
      </w:r>
      <w:proofErr w:type="spellStart"/>
      <w:r w:rsidRPr="004E109A">
        <w:rPr>
          <w:rFonts w:ascii="Garamond" w:hAnsi="Garamond" w:cs="Arial"/>
          <w:sz w:val="24"/>
          <w:szCs w:val="24"/>
        </w:rPr>
        <w:t>Iying</w:t>
      </w:r>
      <w:proofErr w:type="spellEnd"/>
      <w:r w:rsidRPr="004E109A">
        <w:rPr>
          <w:rFonts w:ascii="Garamond" w:hAnsi="Garamond" w:cs="Arial"/>
          <w:sz w:val="24"/>
          <w:szCs w:val="24"/>
        </w:rPr>
        <w:t xml:space="preserve"> stories: the prophecies and the oracles of God are to them either predictions made up after the event or forecasts formed by the light of nature; the miracles and the wonders of </w:t>
      </w:r>
      <w:r w:rsidRPr="004E109A">
        <w:rPr>
          <w:rFonts w:ascii="Garamond" w:hAnsi="Garamond" w:cs="Arial"/>
          <w:sz w:val="24"/>
          <w:szCs w:val="24"/>
        </w:rPr>
        <w:lastRenderedPageBreak/>
        <w:t>God’s power are not what they are said to be, but the startling effects of natural law, or else mere tricks and myths; and the Apostolic Gospels and writings are not the work of the Apostles at all.</w:t>
      </w:r>
    </w:p>
    <w:p w14:paraId="2E281248" w14:textId="6E5DB0C9" w:rsidR="00511213" w:rsidRPr="004E109A" w:rsidRDefault="004D6B4F" w:rsidP="004E109A">
      <w:pPr>
        <w:pStyle w:val="ListParagraph"/>
        <w:numPr>
          <w:ilvl w:val="2"/>
          <w:numId w:val="1"/>
        </w:numPr>
        <w:rPr>
          <w:rFonts w:ascii="Garamond" w:hAnsi="Garamond"/>
          <w:sz w:val="24"/>
          <w:szCs w:val="24"/>
          <w:u w:val="single"/>
        </w:rPr>
      </w:pPr>
      <w:r w:rsidRPr="004E109A">
        <w:rPr>
          <w:rFonts w:ascii="Garamond" w:hAnsi="Garamond"/>
          <w:sz w:val="24"/>
          <w:szCs w:val="24"/>
        </w:rPr>
        <w:t xml:space="preserve">Cf. </w:t>
      </w:r>
      <w:proofErr w:type="spellStart"/>
      <w:r w:rsidRPr="004E109A">
        <w:rPr>
          <w:rFonts w:ascii="Garamond" w:hAnsi="Garamond"/>
          <w:sz w:val="24"/>
          <w:szCs w:val="24"/>
        </w:rPr>
        <w:t>Maiminodes</w:t>
      </w:r>
      <w:proofErr w:type="spellEnd"/>
      <w:r w:rsidRPr="004E109A">
        <w:rPr>
          <w:rFonts w:ascii="Garamond" w:hAnsi="Garamond"/>
          <w:sz w:val="24"/>
          <w:szCs w:val="24"/>
        </w:rPr>
        <w:t xml:space="preserve"> in Preface to </w:t>
      </w:r>
      <w:r w:rsidRPr="004E109A">
        <w:rPr>
          <w:rFonts w:ascii="Garamond" w:hAnsi="Garamond"/>
          <w:i/>
          <w:iCs/>
          <w:sz w:val="24"/>
          <w:szCs w:val="24"/>
        </w:rPr>
        <w:t>Guide to the Perplexed</w:t>
      </w:r>
      <w:r w:rsidRPr="004E109A">
        <w:rPr>
          <w:rFonts w:ascii="Garamond" w:hAnsi="Garamond"/>
          <w:sz w:val="24"/>
          <w:szCs w:val="24"/>
        </w:rPr>
        <w:t xml:space="preserve">: what happens when learned men </w:t>
      </w:r>
      <w:proofErr w:type="gramStart"/>
      <w:r w:rsidRPr="004E109A">
        <w:rPr>
          <w:rFonts w:ascii="Garamond" w:hAnsi="Garamond"/>
          <w:sz w:val="24"/>
          <w:szCs w:val="24"/>
        </w:rPr>
        <w:t>come into contact with</w:t>
      </w:r>
      <w:proofErr w:type="gramEnd"/>
      <w:r w:rsidRPr="004E109A">
        <w:rPr>
          <w:rFonts w:ascii="Garamond" w:hAnsi="Garamond"/>
          <w:sz w:val="24"/>
          <w:szCs w:val="24"/>
        </w:rPr>
        <w:t xml:space="preserve"> difficulties in scriptures?</w:t>
      </w:r>
    </w:p>
    <w:p w14:paraId="1B5410B9" w14:textId="6096DF1A" w:rsidR="004E109A" w:rsidRPr="001661E4" w:rsidRDefault="004E109A" w:rsidP="004E109A">
      <w:pPr>
        <w:pStyle w:val="ListParagraph"/>
        <w:numPr>
          <w:ilvl w:val="0"/>
          <w:numId w:val="1"/>
        </w:numPr>
        <w:rPr>
          <w:rFonts w:ascii="Garamond" w:hAnsi="Garamond"/>
          <w:sz w:val="24"/>
          <w:szCs w:val="24"/>
          <w:u w:val="single"/>
        </w:rPr>
      </w:pPr>
      <w:r w:rsidRPr="004E109A">
        <w:rPr>
          <w:rFonts w:ascii="Garamond" w:hAnsi="Garamond"/>
          <w:sz w:val="24"/>
          <w:szCs w:val="24"/>
        </w:rPr>
        <w:t>Conclusion</w:t>
      </w:r>
    </w:p>
    <w:p w14:paraId="16F9CAE7" w14:textId="63721B75" w:rsidR="001661E4" w:rsidRPr="004E109A" w:rsidRDefault="001661E4" w:rsidP="001661E4">
      <w:pPr>
        <w:pStyle w:val="ListParagraph"/>
        <w:numPr>
          <w:ilvl w:val="1"/>
          <w:numId w:val="1"/>
        </w:numPr>
        <w:rPr>
          <w:rFonts w:ascii="Garamond" w:hAnsi="Garamond"/>
          <w:sz w:val="24"/>
          <w:szCs w:val="24"/>
          <w:u w:val="single"/>
        </w:rPr>
      </w:pPr>
      <w:r>
        <w:rPr>
          <w:rFonts w:ascii="Garamond" w:hAnsi="Garamond"/>
          <w:sz w:val="24"/>
          <w:szCs w:val="24"/>
        </w:rPr>
        <w:t>St Augustine</w:t>
      </w:r>
    </w:p>
    <w:p w14:paraId="0166F8E8" w14:textId="2371C703" w:rsidR="00184C86" w:rsidRPr="004E109A" w:rsidRDefault="00184C86">
      <w:pPr>
        <w:rPr>
          <w:rFonts w:ascii="Garamond" w:hAnsi="Garamond"/>
          <w:sz w:val="24"/>
          <w:szCs w:val="24"/>
        </w:rPr>
      </w:pPr>
    </w:p>
    <w:p w14:paraId="5EEC954E" w14:textId="3528BBA9" w:rsidR="00511213" w:rsidRPr="004E109A" w:rsidRDefault="00511213">
      <w:pPr>
        <w:rPr>
          <w:rFonts w:ascii="Garamond" w:hAnsi="Garamond"/>
          <w:sz w:val="24"/>
          <w:szCs w:val="24"/>
        </w:rPr>
      </w:pPr>
    </w:p>
    <w:p w14:paraId="76B41291" w14:textId="75392C26" w:rsidR="00511213" w:rsidRPr="004E109A" w:rsidRDefault="00511213">
      <w:pPr>
        <w:rPr>
          <w:rFonts w:ascii="Garamond" w:hAnsi="Garamond"/>
          <w:sz w:val="24"/>
          <w:szCs w:val="24"/>
        </w:rPr>
      </w:pPr>
    </w:p>
    <w:p w14:paraId="2D5FA82A" w14:textId="49C31E8F" w:rsidR="00511213" w:rsidRPr="004E109A" w:rsidRDefault="00511213">
      <w:pPr>
        <w:rPr>
          <w:rFonts w:ascii="Garamond" w:hAnsi="Garamond"/>
          <w:sz w:val="24"/>
          <w:szCs w:val="24"/>
        </w:rPr>
      </w:pPr>
    </w:p>
    <w:p w14:paraId="5D7842D7" w14:textId="4877F43F" w:rsidR="00511213" w:rsidRPr="004E109A" w:rsidRDefault="00511213">
      <w:pPr>
        <w:rPr>
          <w:rFonts w:ascii="Garamond" w:hAnsi="Garamond"/>
          <w:sz w:val="24"/>
          <w:szCs w:val="24"/>
        </w:rPr>
      </w:pPr>
      <w:r w:rsidRPr="004E109A">
        <w:rPr>
          <w:rFonts w:ascii="Garamond" w:hAnsi="Garamond"/>
          <w:sz w:val="24"/>
          <w:szCs w:val="24"/>
        </w:rPr>
        <w:t xml:space="preserve">Vatican I on Revelation </w:t>
      </w:r>
    </w:p>
    <w:p w14:paraId="3CE1E0F0" w14:textId="407F3F0A" w:rsidR="00511213" w:rsidRPr="004E109A" w:rsidRDefault="00511213">
      <w:pPr>
        <w:rPr>
          <w:rFonts w:ascii="Garamond" w:hAnsi="Garamond"/>
          <w:sz w:val="24"/>
          <w:szCs w:val="24"/>
        </w:rPr>
      </w:pPr>
    </w:p>
    <w:p w14:paraId="04099DDB" w14:textId="77777777" w:rsidR="00511213" w:rsidRPr="004E109A" w:rsidRDefault="00511213" w:rsidP="00511213">
      <w:pPr>
        <w:numPr>
          <w:ilvl w:val="0"/>
          <w:numId w:val="3"/>
        </w:numPr>
        <w:spacing w:before="100" w:beforeAutospacing="1" w:after="100" w:afterAutospacing="1" w:line="240" w:lineRule="auto"/>
        <w:rPr>
          <w:rFonts w:ascii="Garamond" w:eastAsia="Times New Roman" w:hAnsi="Garamond" w:cs="Arial"/>
          <w:kern w:val="0"/>
          <w:sz w:val="24"/>
          <w:szCs w:val="24"/>
          <w14:ligatures w14:val="none"/>
        </w:rPr>
      </w:pPr>
      <w:r w:rsidRPr="004E109A">
        <w:rPr>
          <w:rFonts w:ascii="Garamond" w:eastAsia="Times New Roman" w:hAnsi="Garamond" w:cs="Arial"/>
          <w:kern w:val="0"/>
          <w:sz w:val="24"/>
          <w:szCs w:val="24"/>
          <w14:ligatures w14:val="none"/>
        </w:rPr>
        <w:t>Now since the decree on the interpretation of holy scripture, profitably made by the </w:t>
      </w:r>
      <w:r w:rsidRPr="004E109A">
        <w:rPr>
          <w:rFonts w:ascii="Garamond" w:eastAsia="Times New Roman" w:hAnsi="Garamond" w:cs="Arial"/>
          <w:b/>
          <w:bCs/>
          <w:kern w:val="0"/>
          <w:sz w:val="24"/>
          <w:szCs w:val="24"/>
          <w14:ligatures w14:val="none"/>
        </w:rPr>
        <w:t>council of Trent</w:t>
      </w:r>
      <w:r w:rsidRPr="004E109A">
        <w:rPr>
          <w:rFonts w:ascii="Garamond" w:eastAsia="Times New Roman" w:hAnsi="Garamond" w:cs="Arial"/>
          <w:kern w:val="0"/>
          <w:sz w:val="24"/>
          <w:szCs w:val="24"/>
          <w14:ligatures w14:val="none"/>
        </w:rPr>
        <w:t>, with the intention of constraining rash speculation, has been wrongly interpreted by some, we </w:t>
      </w:r>
      <w:r w:rsidRPr="004E109A">
        <w:rPr>
          <w:rFonts w:ascii="Garamond" w:eastAsia="Times New Roman" w:hAnsi="Garamond" w:cs="Arial"/>
          <w:i/>
          <w:iCs/>
          <w:kern w:val="0"/>
          <w:sz w:val="24"/>
          <w:szCs w:val="24"/>
          <w14:ligatures w14:val="none"/>
        </w:rPr>
        <w:t>renew</w:t>
      </w:r>
      <w:r w:rsidRPr="004E109A">
        <w:rPr>
          <w:rFonts w:ascii="Garamond" w:eastAsia="Times New Roman" w:hAnsi="Garamond" w:cs="Arial"/>
          <w:kern w:val="0"/>
          <w:sz w:val="24"/>
          <w:szCs w:val="24"/>
          <w14:ligatures w14:val="none"/>
        </w:rPr>
        <w:t> that decree and </w:t>
      </w:r>
      <w:r w:rsidRPr="004E109A">
        <w:rPr>
          <w:rFonts w:ascii="Garamond" w:eastAsia="Times New Roman" w:hAnsi="Garamond" w:cs="Arial"/>
          <w:b/>
          <w:bCs/>
          <w:i/>
          <w:iCs/>
          <w:kern w:val="0"/>
          <w:sz w:val="24"/>
          <w:szCs w:val="24"/>
          <w14:ligatures w14:val="none"/>
        </w:rPr>
        <w:t>declare</w:t>
      </w:r>
      <w:r w:rsidRPr="004E109A">
        <w:rPr>
          <w:rFonts w:ascii="Garamond" w:eastAsia="Times New Roman" w:hAnsi="Garamond" w:cs="Arial"/>
          <w:kern w:val="0"/>
          <w:sz w:val="24"/>
          <w:szCs w:val="24"/>
          <w14:ligatures w14:val="none"/>
        </w:rPr>
        <w:t> its meaning to be as follows: that</w:t>
      </w:r>
    </w:p>
    <w:p w14:paraId="7FF98B7C" w14:textId="77777777" w:rsidR="00511213" w:rsidRPr="004E109A" w:rsidRDefault="00511213" w:rsidP="00511213">
      <w:pPr>
        <w:numPr>
          <w:ilvl w:val="1"/>
          <w:numId w:val="3"/>
        </w:numPr>
        <w:spacing w:before="100" w:beforeAutospacing="1" w:after="100" w:afterAutospacing="1" w:line="240" w:lineRule="auto"/>
        <w:rPr>
          <w:rFonts w:ascii="Garamond" w:eastAsia="Times New Roman" w:hAnsi="Garamond" w:cs="Arial"/>
          <w:kern w:val="0"/>
          <w:sz w:val="24"/>
          <w:szCs w:val="24"/>
          <w14:ligatures w14:val="none"/>
        </w:rPr>
      </w:pPr>
      <w:r w:rsidRPr="004E109A">
        <w:rPr>
          <w:rFonts w:ascii="Garamond" w:eastAsia="Times New Roman" w:hAnsi="Garamond" w:cs="Arial"/>
          <w:kern w:val="0"/>
          <w:sz w:val="24"/>
          <w:szCs w:val="24"/>
          <w14:ligatures w14:val="none"/>
        </w:rPr>
        <w:t>in matters of faith and morals,</w:t>
      </w:r>
    </w:p>
    <w:p w14:paraId="23690557" w14:textId="77777777" w:rsidR="00511213" w:rsidRPr="004E109A" w:rsidRDefault="00511213" w:rsidP="00511213">
      <w:pPr>
        <w:numPr>
          <w:ilvl w:val="1"/>
          <w:numId w:val="3"/>
        </w:numPr>
        <w:spacing w:before="100" w:beforeAutospacing="1" w:after="100" w:afterAutospacing="1" w:line="240" w:lineRule="auto"/>
        <w:rPr>
          <w:rFonts w:ascii="Garamond" w:eastAsia="Times New Roman" w:hAnsi="Garamond" w:cs="Arial"/>
          <w:kern w:val="0"/>
          <w:sz w:val="24"/>
          <w:szCs w:val="24"/>
          <w14:ligatures w14:val="none"/>
        </w:rPr>
      </w:pPr>
      <w:r w:rsidRPr="004E109A">
        <w:rPr>
          <w:rFonts w:ascii="Garamond" w:eastAsia="Times New Roman" w:hAnsi="Garamond" w:cs="Arial"/>
          <w:kern w:val="0"/>
          <w:sz w:val="24"/>
          <w:szCs w:val="24"/>
          <w14:ligatures w14:val="none"/>
        </w:rPr>
        <w:t xml:space="preserve">belonging as they do to the establishing of </w:t>
      </w:r>
      <w:proofErr w:type="spellStart"/>
      <w:r w:rsidRPr="004E109A">
        <w:rPr>
          <w:rFonts w:ascii="Garamond" w:eastAsia="Times New Roman" w:hAnsi="Garamond" w:cs="Arial"/>
          <w:kern w:val="0"/>
          <w:sz w:val="24"/>
          <w:szCs w:val="24"/>
          <w14:ligatures w14:val="none"/>
        </w:rPr>
        <w:t>christian</w:t>
      </w:r>
      <w:proofErr w:type="spellEnd"/>
      <w:r w:rsidRPr="004E109A">
        <w:rPr>
          <w:rFonts w:ascii="Garamond" w:eastAsia="Times New Roman" w:hAnsi="Garamond" w:cs="Arial"/>
          <w:kern w:val="0"/>
          <w:sz w:val="24"/>
          <w:szCs w:val="24"/>
          <w14:ligatures w14:val="none"/>
        </w:rPr>
        <w:t xml:space="preserve"> doctrine,</w:t>
      </w:r>
    </w:p>
    <w:p w14:paraId="0EFEA6A9" w14:textId="77777777" w:rsidR="00511213" w:rsidRPr="004E109A" w:rsidRDefault="00511213" w:rsidP="00511213">
      <w:pPr>
        <w:numPr>
          <w:ilvl w:val="1"/>
          <w:numId w:val="3"/>
        </w:numPr>
        <w:spacing w:before="100" w:beforeAutospacing="1" w:after="100" w:afterAutospacing="1" w:line="240" w:lineRule="auto"/>
        <w:rPr>
          <w:rFonts w:ascii="Garamond" w:eastAsia="Times New Roman" w:hAnsi="Garamond" w:cs="Arial"/>
          <w:kern w:val="0"/>
          <w:sz w:val="24"/>
          <w:szCs w:val="24"/>
          <w14:ligatures w14:val="none"/>
        </w:rPr>
      </w:pPr>
      <w:r w:rsidRPr="004E109A">
        <w:rPr>
          <w:rFonts w:ascii="Garamond" w:eastAsia="Times New Roman" w:hAnsi="Garamond" w:cs="Arial"/>
          <w:kern w:val="0"/>
          <w:sz w:val="24"/>
          <w:szCs w:val="24"/>
          <w14:ligatures w14:val="none"/>
        </w:rPr>
        <w:t>that meaning of holy scripture </w:t>
      </w:r>
      <w:r w:rsidRPr="004E109A">
        <w:rPr>
          <w:rFonts w:ascii="Garamond" w:eastAsia="Times New Roman" w:hAnsi="Garamond" w:cs="Arial"/>
          <w:b/>
          <w:bCs/>
          <w:kern w:val="0"/>
          <w:sz w:val="24"/>
          <w:szCs w:val="24"/>
          <w14:ligatures w14:val="none"/>
        </w:rPr>
        <w:t>must be held</w:t>
      </w:r>
      <w:r w:rsidRPr="004E109A">
        <w:rPr>
          <w:rFonts w:ascii="Garamond" w:eastAsia="Times New Roman" w:hAnsi="Garamond" w:cs="Arial"/>
          <w:kern w:val="0"/>
          <w:sz w:val="24"/>
          <w:szCs w:val="24"/>
          <w14:ligatures w14:val="none"/>
        </w:rPr>
        <w:t> to be the true one,</w:t>
      </w:r>
    </w:p>
    <w:p w14:paraId="5A4C62E1" w14:textId="77777777" w:rsidR="00511213" w:rsidRPr="004E109A" w:rsidRDefault="00511213" w:rsidP="00511213">
      <w:pPr>
        <w:numPr>
          <w:ilvl w:val="1"/>
          <w:numId w:val="3"/>
        </w:numPr>
        <w:spacing w:before="100" w:beforeAutospacing="1" w:after="100" w:afterAutospacing="1" w:line="240" w:lineRule="auto"/>
        <w:rPr>
          <w:rFonts w:ascii="Garamond" w:eastAsia="Times New Roman" w:hAnsi="Garamond" w:cs="Arial"/>
          <w:kern w:val="0"/>
          <w:sz w:val="24"/>
          <w:szCs w:val="24"/>
          <w14:ligatures w14:val="none"/>
        </w:rPr>
      </w:pPr>
      <w:r w:rsidRPr="004E109A">
        <w:rPr>
          <w:rFonts w:ascii="Garamond" w:eastAsia="Times New Roman" w:hAnsi="Garamond" w:cs="Arial"/>
          <w:kern w:val="0"/>
          <w:sz w:val="24"/>
          <w:szCs w:val="24"/>
          <w14:ligatures w14:val="none"/>
        </w:rPr>
        <w:t>which holy mother church held and holds,</w:t>
      </w:r>
    </w:p>
    <w:p w14:paraId="3F7A4880" w14:textId="77777777" w:rsidR="00511213" w:rsidRPr="004E109A" w:rsidRDefault="00511213" w:rsidP="00511213">
      <w:pPr>
        <w:numPr>
          <w:ilvl w:val="2"/>
          <w:numId w:val="3"/>
        </w:numPr>
        <w:spacing w:before="100" w:beforeAutospacing="1" w:after="100" w:afterAutospacing="1" w:line="240" w:lineRule="auto"/>
        <w:rPr>
          <w:rFonts w:ascii="Garamond" w:eastAsia="Times New Roman" w:hAnsi="Garamond" w:cs="Arial"/>
          <w:kern w:val="0"/>
          <w:sz w:val="24"/>
          <w:szCs w:val="24"/>
          <w14:ligatures w14:val="none"/>
        </w:rPr>
      </w:pPr>
      <w:r w:rsidRPr="004E109A">
        <w:rPr>
          <w:rFonts w:ascii="Garamond" w:eastAsia="Times New Roman" w:hAnsi="Garamond" w:cs="Arial"/>
          <w:kern w:val="0"/>
          <w:sz w:val="24"/>
          <w:szCs w:val="24"/>
          <w14:ligatures w14:val="none"/>
        </w:rPr>
        <w:t>since it is her right to judge of the true meaning and interpretation of holy scripture.</w:t>
      </w:r>
    </w:p>
    <w:p w14:paraId="513C2C84" w14:textId="562D875B" w:rsidR="00511213" w:rsidRPr="004E109A" w:rsidRDefault="00511213" w:rsidP="00511213">
      <w:pPr>
        <w:numPr>
          <w:ilvl w:val="0"/>
          <w:numId w:val="3"/>
        </w:numPr>
        <w:spacing w:before="100" w:beforeAutospacing="1" w:after="100" w:afterAutospacing="1" w:line="240" w:lineRule="auto"/>
        <w:rPr>
          <w:rFonts w:ascii="Garamond" w:eastAsia="Times New Roman" w:hAnsi="Garamond" w:cs="Arial"/>
          <w:kern w:val="0"/>
          <w:sz w:val="24"/>
          <w:szCs w:val="24"/>
          <w14:ligatures w14:val="none"/>
        </w:rPr>
      </w:pPr>
      <w:r w:rsidRPr="004E109A">
        <w:rPr>
          <w:rFonts w:ascii="Garamond" w:eastAsia="Times New Roman" w:hAnsi="Garamond" w:cs="Arial"/>
          <w:kern w:val="0"/>
          <w:sz w:val="24"/>
          <w:szCs w:val="24"/>
          <w14:ligatures w14:val="none"/>
        </w:rPr>
        <w:t>In consequence, it is </w:t>
      </w:r>
      <w:r w:rsidRPr="004E109A">
        <w:rPr>
          <w:rFonts w:ascii="Garamond" w:eastAsia="Times New Roman" w:hAnsi="Garamond" w:cs="Arial"/>
          <w:b/>
          <w:bCs/>
          <w:kern w:val="0"/>
          <w:sz w:val="24"/>
          <w:szCs w:val="24"/>
          <w14:ligatures w14:val="none"/>
        </w:rPr>
        <w:t>not permissible</w:t>
      </w:r>
      <w:r w:rsidRPr="004E109A">
        <w:rPr>
          <w:rFonts w:ascii="Garamond" w:eastAsia="Times New Roman" w:hAnsi="Garamond" w:cs="Arial"/>
          <w:kern w:val="0"/>
          <w:sz w:val="24"/>
          <w:szCs w:val="24"/>
          <w14:ligatures w14:val="none"/>
        </w:rPr>
        <w:t> for anyone to interpret holy scripture in a sense contrary to this, or indeed against the unanimous consent of the fathers.</w:t>
      </w:r>
    </w:p>
    <w:p w14:paraId="2BAE8547" w14:textId="613BB8C0" w:rsidR="000C552D" w:rsidRPr="004E109A" w:rsidRDefault="000C552D" w:rsidP="000C552D">
      <w:pPr>
        <w:spacing w:before="100" w:beforeAutospacing="1" w:after="100" w:afterAutospacing="1" w:line="240" w:lineRule="auto"/>
        <w:rPr>
          <w:rFonts w:ascii="Garamond" w:eastAsia="Times New Roman" w:hAnsi="Garamond" w:cs="Arial"/>
          <w:kern w:val="0"/>
          <w:sz w:val="24"/>
          <w:szCs w:val="24"/>
          <w14:ligatures w14:val="none"/>
        </w:rPr>
      </w:pPr>
    </w:p>
    <w:p w14:paraId="4B2B9449" w14:textId="61E49BFE" w:rsidR="000C552D" w:rsidRPr="004E109A" w:rsidRDefault="000C552D" w:rsidP="000C552D">
      <w:pPr>
        <w:spacing w:before="100" w:beforeAutospacing="1" w:after="100" w:afterAutospacing="1" w:line="240" w:lineRule="auto"/>
        <w:rPr>
          <w:rFonts w:ascii="Garamond" w:eastAsia="Times New Roman" w:hAnsi="Garamond" w:cs="Arial"/>
          <w:kern w:val="0"/>
          <w:sz w:val="24"/>
          <w:szCs w:val="24"/>
          <w14:ligatures w14:val="none"/>
        </w:rPr>
      </w:pPr>
    </w:p>
    <w:p w14:paraId="58158735" w14:textId="77777777" w:rsidR="000C552D" w:rsidRPr="004E109A" w:rsidRDefault="000C552D" w:rsidP="000C552D">
      <w:pPr>
        <w:pStyle w:val="ListParagraph"/>
        <w:numPr>
          <w:ilvl w:val="2"/>
          <w:numId w:val="1"/>
        </w:numPr>
        <w:rPr>
          <w:rFonts w:ascii="Garamond" w:hAnsi="Garamond"/>
          <w:sz w:val="24"/>
          <w:szCs w:val="24"/>
          <w:u w:val="single"/>
        </w:rPr>
      </w:pPr>
      <w:r w:rsidRPr="004E109A">
        <w:rPr>
          <w:rFonts w:ascii="Garamond" w:hAnsi="Garamond"/>
          <w:sz w:val="24"/>
          <w:szCs w:val="24"/>
        </w:rPr>
        <w:t>Council of Trent</w:t>
      </w:r>
    </w:p>
    <w:p w14:paraId="4CF0E84D" w14:textId="77777777" w:rsidR="000C552D" w:rsidRPr="004E109A" w:rsidRDefault="000C552D" w:rsidP="000C552D">
      <w:pPr>
        <w:pStyle w:val="ListParagraph"/>
        <w:numPr>
          <w:ilvl w:val="3"/>
          <w:numId w:val="1"/>
        </w:numPr>
        <w:rPr>
          <w:rFonts w:ascii="Garamond" w:hAnsi="Garamond"/>
          <w:sz w:val="24"/>
          <w:szCs w:val="24"/>
          <w:u w:val="single"/>
        </w:rPr>
      </w:pPr>
      <w:r w:rsidRPr="004E109A">
        <w:rPr>
          <w:rFonts w:ascii="Garamond" w:hAnsi="Garamond"/>
          <w:sz w:val="24"/>
          <w:szCs w:val="24"/>
        </w:rPr>
        <w:t>Session 4</w:t>
      </w:r>
    </w:p>
    <w:p w14:paraId="510CA8F7" w14:textId="22C1D4B0" w:rsidR="000C552D" w:rsidRPr="004E109A" w:rsidRDefault="000C552D" w:rsidP="000C552D">
      <w:pPr>
        <w:pStyle w:val="ListParagraph"/>
        <w:numPr>
          <w:ilvl w:val="4"/>
          <w:numId w:val="1"/>
        </w:numPr>
        <w:rPr>
          <w:rFonts w:ascii="Garamond" w:hAnsi="Garamond"/>
          <w:sz w:val="24"/>
          <w:szCs w:val="24"/>
          <w:u w:val="single"/>
        </w:rPr>
      </w:pPr>
      <w:r w:rsidRPr="004E109A">
        <w:rPr>
          <w:rFonts w:ascii="Garamond" w:hAnsi="Garamond"/>
          <w:sz w:val="24"/>
          <w:szCs w:val="24"/>
        </w:rPr>
        <w:t xml:space="preserve">keeping this </w:t>
      </w:r>
      <w:r w:rsidRPr="004E109A">
        <w:rPr>
          <w:rFonts w:ascii="Garamond" w:hAnsi="Garamond"/>
          <w:b/>
          <w:bCs/>
          <w:sz w:val="24"/>
          <w:szCs w:val="24"/>
        </w:rPr>
        <w:t xml:space="preserve">[Page 18] </w:t>
      </w:r>
      <w:r w:rsidRPr="004E109A">
        <w:rPr>
          <w:rFonts w:ascii="Garamond" w:hAnsi="Garamond"/>
          <w:sz w:val="24"/>
          <w:szCs w:val="24"/>
        </w:rPr>
        <w:t xml:space="preserve">always in view, that, errors being removed, the purity itself of the Gospel be preserved in the </w:t>
      </w:r>
      <w:proofErr w:type="gramStart"/>
      <w:r w:rsidRPr="004E109A">
        <w:rPr>
          <w:rFonts w:ascii="Garamond" w:hAnsi="Garamond"/>
          <w:sz w:val="24"/>
          <w:szCs w:val="24"/>
        </w:rPr>
        <w:t>Church;.</w:t>
      </w:r>
      <w:proofErr w:type="gramEnd"/>
      <w:r w:rsidRPr="004E109A">
        <w:rPr>
          <w:rFonts w:ascii="Garamond" w:hAnsi="Garamond"/>
          <w:sz w:val="24"/>
          <w:szCs w:val="24"/>
        </w:rPr>
        <w:t xml:space="preserve"> </w:t>
      </w:r>
    </w:p>
    <w:p w14:paraId="6DBAE125" w14:textId="01E9FB9B" w:rsidR="000C552D" w:rsidRPr="004E109A" w:rsidRDefault="000C552D" w:rsidP="000C552D">
      <w:pPr>
        <w:pStyle w:val="ListParagraph"/>
        <w:numPr>
          <w:ilvl w:val="4"/>
          <w:numId w:val="1"/>
        </w:numPr>
        <w:rPr>
          <w:rFonts w:ascii="Garamond" w:hAnsi="Garamond"/>
          <w:sz w:val="24"/>
          <w:szCs w:val="24"/>
          <w:u w:val="single"/>
        </w:rPr>
      </w:pPr>
      <w:r w:rsidRPr="004E109A">
        <w:rPr>
          <w:rFonts w:ascii="Garamond" w:hAnsi="Garamond"/>
          <w:sz w:val="24"/>
          <w:szCs w:val="24"/>
        </w:rPr>
        <w:t xml:space="preserve">published. </w:t>
      </w:r>
    </w:p>
    <w:p w14:paraId="355C4B58" w14:textId="77777777" w:rsidR="000C552D" w:rsidRPr="004E109A" w:rsidRDefault="000C552D" w:rsidP="000C552D">
      <w:pPr>
        <w:pStyle w:val="ListParagraph"/>
        <w:numPr>
          <w:ilvl w:val="2"/>
          <w:numId w:val="1"/>
        </w:numPr>
        <w:rPr>
          <w:rFonts w:ascii="Garamond" w:hAnsi="Garamond"/>
          <w:sz w:val="24"/>
          <w:szCs w:val="24"/>
          <w:u w:val="single"/>
        </w:rPr>
      </w:pPr>
      <w:r w:rsidRPr="004E109A">
        <w:rPr>
          <w:rFonts w:ascii="Garamond" w:hAnsi="Garamond"/>
          <w:sz w:val="24"/>
          <w:szCs w:val="24"/>
        </w:rPr>
        <w:t>Various positions</w:t>
      </w:r>
    </w:p>
    <w:p w14:paraId="30C32F09" w14:textId="77777777" w:rsidR="000C552D" w:rsidRPr="004E109A" w:rsidRDefault="000C552D" w:rsidP="000C552D">
      <w:pPr>
        <w:pStyle w:val="ListParagraph"/>
        <w:numPr>
          <w:ilvl w:val="3"/>
          <w:numId w:val="1"/>
        </w:numPr>
        <w:rPr>
          <w:rFonts w:ascii="Garamond" w:hAnsi="Garamond"/>
          <w:sz w:val="24"/>
          <w:szCs w:val="24"/>
          <w:u w:val="single"/>
        </w:rPr>
      </w:pPr>
      <w:r w:rsidRPr="004E109A">
        <w:rPr>
          <w:rFonts w:ascii="Garamond" w:hAnsi="Garamond"/>
          <w:sz w:val="24"/>
          <w:szCs w:val="24"/>
        </w:rPr>
        <w:t>Quotes from Luther</w:t>
      </w:r>
    </w:p>
    <w:p w14:paraId="7ABC4003" w14:textId="0068E14F" w:rsidR="000C552D" w:rsidRPr="004E109A" w:rsidRDefault="000C552D" w:rsidP="000C552D">
      <w:pPr>
        <w:pStyle w:val="ListParagraph"/>
        <w:numPr>
          <w:ilvl w:val="5"/>
          <w:numId w:val="1"/>
        </w:numPr>
        <w:rPr>
          <w:rFonts w:ascii="Garamond" w:hAnsi="Garamond"/>
          <w:sz w:val="24"/>
          <w:szCs w:val="24"/>
          <w:u w:val="single"/>
        </w:rPr>
      </w:pPr>
    </w:p>
    <w:p w14:paraId="22F099E5" w14:textId="77777777" w:rsidR="000C552D" w:rsidRPr="004E109A" w:rsidRDefault="000C552D" w:rsidP="000C552D">
      <w:pPr>
        <w:pStyle w:val="ListParagraph"/>
        <w:numPr>
          <w:ilvl w:val="3"/>
          <w:numId w:val="1"/>
        </w:numPr>
        <w:rPr>
          <w:rFonts w:ascii="Garamond" w:hAnsi="Garamond"/>
          <w:sz w:val="24"/>
          <w:szCs w:val="24"/>
          <w:u w:val="single"/>
        </w:rPr>
      </w:pPr>
      <w:r w:rsidRPr="004E109A">
        <w:rPr>
          <w:rFonts w:ascii="Garamond" w:hAnsi="Garamond"/>
          <w:sz w:val="24"/>
          <w:szCs w:val="24"/>
          <w:shd w:val="clear" w:color="auto" w:fill="FFFFFF"/>
        </w:rPr>
        <w:t>Quotes from John Calvin</w:t>
      </w:r>
    </w:p>
    <w:p w14:paraId="034CA1C3" w14:textId="77777777" w:rsidR="000C552D" w:rsidRPr="004E109A" w:rsidRDefault="000C552D" w:rsidP="000C552D">
      <w:pPr>
        <w:pStyle w:val="ListParagraph"/>
        <w:numPr>
          <w:ilvl w:val="4"/>
          <w:numId w:val="1"/>
        </w:numPr>
        <w:rPr>
          <w:rFonts w:ascii="Garamond" w:hAnsi="Garamond"/>
          <w:sz w:val="24"/>
          <w:szCs w:val="24"/>
          <w:u w:val="single"/>
        </w:rPr>
      </w:pPr>
      <w:r w:rsidRPr="004E109A">
        <w:rPr>
          <w:rFonts w:ascii="Garamond" w:hAnsi="Garamond"/>
          <w:sz w:val="24"/>
          <w:szCs w:val="24"/>
          <w:shd w:val="clear" w:color="auto" w:fill="FFFFFF"/>
        </w:rPr>
        <w:t>Institutes</w:t>
      </w:r>
    </w:p>
    <w:p w14:paraId="2DE678D4" w14:textId="7971E8FF" w:rsidR="000C552D" w:rsidRPr="004E109A" w:rsidRDefault="000C552D" w:rsidP="000C552D">
      <w:pPr>
        <w:pStyle w:val="ListParagraph"/>
        <w:numPr>
          <w:ilvl w:val="5"/>
          <w:numId w:val="1"/>
        </w:numPr>
        <w:rPr>
          <w:rFonts w:ascii="Garamond" w:hAnsi="Garamond"/>
          <w:sz w:val="24"/>
          <w:szCs w:val="24"/>
          <w:u w:val="single"/>
        </w:rPr>
      </w:pPr>
    </w:p>
    <w:p w14:paraId="7DB61F53" w14:textId="2C884D63" w:rsidR="000C552D" w:rsidRPr="004E109A" w:rsidRDefault="000C552D" w:rsidP="000C552D">
      <w:pPr>
        <w:pStyle w:val="ListParagraph"/>
        <w:numPr>
          <w:ilvl w:val="5"/>
          <w:numId w:val="1"/>
        </w:numPr>
        <w:rPr>
          <w:rFonts w:ascii="Garamond" w:hAnsi="Garamond"/>
          <w:sz w:val="24"/>
          <w:szCs w:val="24"/>
          <w:u w:val="single"/>
        </w:rPr>
      </w:pPr>
      <w:r w:rsidRPr="004E109A">
        <w:rPr>
          <w:rFonts w:ascii="Garamond" w:hAnsi="Garamond" w:cs="Verdana"/>
          <w:sz w:val="24"/>
          <w:szCs w:val="24"/>
        </w:rPr>
        <w:t xml:space="preserve">. With great insult to the Holy Spirit, it is asked, who can assure us that the Scriptures proceeded from God; who guarantee that they have come down safe and unimpaired to our times; who persuade us that this book is to be received with reverence, and that one expunged from the list, did not the Church regulate all these things with certainty? On the determination of the Church, therefore, it is said, </w:t>
      </w:r>
      <w:proofErr w:type="gramStart"/>
      <w:r w:rsidRPr="004E109A">
        <w:rPr>
          <w:rFonts w:ascii="Garamond" w:hAnsi="Garamond" w:cs="Verdana"/>
          <w:sz w:val="24"/>
          <w:szCs w:val="24"/>
        </w:rPr>
        <w:t>depend</w:t>
      </w:r>
      <w:proofErr w:type="gramEnd"/>
      <w:r w:rsidRPr="004E109A">
        <w:rPr>
          <w:rFonts w:ascii="Garamond" w:hAnsi="Garamond" w:cs="Verdana"/>
          <w:sz w:val="24"/>
          <w:szCs w:val="24"/>
        </w:rPr>
        <w:t xml:space="preserve"> both the reverence which is due to Scripture, and the books which are to be admitted into the canon.</w:t>
      </w:r>
    </w:p>
    <w:p w14:paraId="4EDCC0D7" w14:textId="7DDAEDAD" w:rsidR="000C552D" w:rsidRPr="004E109A" w:rsidRDefault="000C552D" w:rsidP="000C552D">
      <w:pPr>
        <w:pStyle w:val="ListParagraph"/>
        <w:numPr>
          <w:ilvl w:val="5"/>
          <w:numId w:val="1"/>
        </w:numPr>
        <w:rPr>
          <w:rFonts w:ascii="Garamond" w:hAnsi="Garamond"/>
          <w:sz w:val="24"/>
          <w:szCs w:val="24"/>
          <w:u w:val="single"/>
        </w:rPr>
      </w:pPr>
    </w:p>
    <w:p w14:paraId="05DEE488" w14:textId="7356EBDA" w:rsidR="000C552D" w:rsidRPr="004E109A" w:rsidRDefault="000C552D" w:rsidP="000C552D">
      <w:pPr>
        <w:pStyle w:val="ListParagraph"/>
        <w:numPr>
          <w:ilvl w:val="5"/>
          <w:numId w:val="1"/>
        </w:numPr>
        <w:rPr>
          <w:rFonts w:ascii="Garamond" w:hAnsi="Garamond"/>
          <w:sz w:val="24"/>
          <w:szCs w:val="24"/>
          <w:u w:val="single"/>
        </w:rPr>
      </w:pPr>
    </w:p>
    <w:p w14:paraId="248BA2C5" w14:textId="7EE96C4B" w:rsidR="000C552D" w:rsidRPr="004E109A" w:rsidRDefault="000C552D" w:rsidP="000C552D">
      <w:pPr>
        <w:pStyle w:val="ListParagraph"/>
        <w:numPr>
          <w:ilvl w:val="5"/>
          <w:numId w:val="1"/>
        </w:numPr>
        <w:rPr>
          <w:rFonts w:ascii="Garamond" w:hAnsi="Garamond"/>
          <w:sz w:val="24"/>
          <w:szCs w:val="24"/>
          <w:u w:val="single"/>
        </w:rPr>
      </w:pPr>
    </w:p>
    <w:p w14:paraId="1BF0179E" w14:textId="77777777" w:rsidR="000C552D" w:rsidRPr="004E109A" w:rsidRDefault="000C552D" w:rsidP="000C552D">
      <w:pPr>
        <w:pStyle w:val="ListParagraph"/>
        <w:numPr>
          <w:ilvl w:val="3"/>
          <w:numId w:val="1"/>
        </w:numPr>
        <w:rPr>
          <w:rFonts w:ascii="Garamond" w:hAnsi="Garamond"/>
          <w:sz w:val="24"/>
          <w:szCs w:val="24"/>
          <w:u w:val="single"/>
        </w:rPr>
      </w:pPr>
      <w:r w:rsidRPr="004E109A">
        <w:rPr>
          <w:rFonts w:ascii="Garamond" w:hAnsi="Garamond"/>
          <w:sz w:val="24"/>
          <w:szCs w:val="24"/>
        </w:rPr>
        <w:t>Quotes from modern Southern Baptists</w:t>
      </w:r>
    </w:p>
    <w:p w14:paraId="1A41598F" w14:textId="33977848" w:rsidR="000C552D" w:rsidRPr="004E109A" w:rsidRDefault="000C552D" w:rsidP="000C552D">
      <w:pPr>
        <w:spacing w:before="100" w:beforeAutospacing="1" w:after="100" w:afterAutospacing="1" w:line="240" w:lineRule="auto"/>
        <w:rPr>
          <w:rFonts w:ascii="Garamond" w:eastAsia="Times New Roman" w:hAnsi="Garamond" w:cs="Arial"/>
          <w:kern w:val="0"/>
          <w:sz w:val="24"/>
          <w:szCs w:val="24"/>
          <w14:ligatures w14:val="none"/>
        </w:rPr>
      </w:pPr>
    </w:p>
    <w:p w14:paraId="54EE437D" w14:textId="67BB6A0C" w:rsidR="005E0034" w:rsidRPr="004E109A" w:rsidRDefault="005E0034" w:rsidP="000C552D">
      <w:pPr>
        <w:spacing w:before="100" w:beforeAutospacing="1" w:after="100" w:afterAutospacing="1" w:line="240" w:lineRule="auto"/>
        <w:rPr>
          <w:rFonts w:ascii="Garamond" w:eastAsia="Times New Roman" w:hAnsi="Garamond" w:cs="Arial"/>
          <w:kern w:val="0"/>
          <w:sz w:val="24"/>
          <w:szCs w:val="24"/>
          <w14:ligatures w14:val="none"/>
        </w:rPr>
      </w:pPr>
      <w:proofErr w:type="spellStart"/>
      <w:r w:rsidRPr="004E109A">
        <w:rPr>
          <w:rFonts w:ascii="Garamond" w:eastAsia="Times New Roman" w:hAnsi="Garamond" w:cs="Arial"/>
          <w:kern w:val="0"/>
          <w:sz w:val="24"/>
          <w:szCs w:val="24"/>
          <w14:ligatures w14:val="none"/>
        </w:rPr>
        <w:t>Providentissimus</w:t>
      </w:r>
      <w:proofErr w:type="spellEnd"/>
      <w:r w:rsidRPr="004E109A">
        <w:rPr>
          <w:rFonts w:ascii="Garamond" w:eastAsia="Times New Roman" w:hAnsi="Garamond" w:cs="Arial"/>
          <w:kern w:val="0"/>
          <w:sz w:val="24"/>
          <w:szCs w:val="24"/>
          <w14:ligatures w14:val="none"/>
        </w:rPr>
        <w:t xml:space="preserve"> Deus</w:t>
      </w:r>
    </w:p>
    <w:p w14:paraId="1BE04DF7" w14:textId="071BBD06" w:rsidR="005E0034" w:rsidRPr="004E109A" w:rsidRDefault="005E0034" w:rsidP="000C552D">
      <w:pPr>
        <w:spacing w:before="100" w:beforeAutospacing="1" w:after="100" w:afterAutospacing="1" w:line="240" w:lineRule="auto"/>
        <w:rPr>
          <w:rFonts w:ascii="Garamond" w:eastAsia="Times New Roman" w:hAnsi="Garamond" w:cs="Arial"/>
          <w:kern w:val="0"/>
          <w:sz w:val="24"/>
          <w:szCs w:val="24"/>
          <w14:ligatures w14:val="none"/>
        </w:rPr>
      </w:pPr>
    </w:p>
    <w:p w14:paraId="4E2F3CCF" w14:textId="13EA06D3" w:rsidR="005E0034" w:rsidRPr="004E109A" w:rsidRDefault="00752E2D" w:rsidP="000C552D">
      <w:pPr>
        <w:spacing w:before="100" w:beforeAutospacing="1" w:after="100" w:afterAutospacing="1" w:line="240" w:lineRule="auto"/>
        <w:rPr>
          <w:rFonts w:ascii="Garamond" w:hAnsi="Garamond" w:cs="Arial"/>
          <w:sz w:val="24"/>
          <w:szCs w:val="24"/>
        </w:rPr>
      </w:pPr>
      <w:r w:rsidRPr="004E109A">
        <w:rPr>
          <w:rFonts w:ascii="Garamond" w:eastAsia="Times New Roman" w:hAnsi="Garamond" w:cs="Arial"/>
          <w:kern w:val="0"/>
          <w:sz w:val="24"/>
          <w:szCs w:val="24"/>
          <w14:ligatures w14:val="none"/>
        </w:rPr>
        <w:t xml:space="preserve">#10: </w:t>
      </w:r>
    </w:p>
    <w:p w14:paraId="65B4B59A" w14:textId="60A7BD05" w:rsidR="00752E2D" w:rsidRPr="004E109A" w:rsidRDefault="00752E2D" w:rsidP="000C552D">
      <w:pPr>
        <w:spacing w:before="100" w:beforeAutospacing="1" w:after="100" w:afterAutospacing="1" w:line="240" w:lineRule="auto"/>
        <w:rPr>
          <w:rFonts w:ascii="Garamond" w:hAnsi="Garamond" w:cs="Arial"/>
          <w:sz w:val="24"/>
          <w:szCs w:val="24"/>
        </w:rPr>
      </w:pPr>
    </w:p>
    <w:p w14:paraId="1E0B4E1F" w14:textId="370442CB" w:rsidR="00752E2D" w:rsidRPr="004E109A" w:rsidRDefault="00752E2D" w:rsidP="000C552D">
      <w:pPr>
        <w:spacing w:before="100" w:beforeAutospacing="1" w:after="100" w:afterAutospacing="1" w:line="240" w:lineRule="auto"/>
        <w:rPr>
          <w:rFonts w:ascii="Garamond" w:hAnsi="Garamond" w:cs="Arial"/>
          <w:sz w:val="24"/>
          <w:szCs w:val="24"/>
        </w:rPr>
      </w:pPr>
      <w:r w:rsidRPr="004E109A">
        <w:rPr>
          <w:rFonts w:ascii="Garamond" w:hAnsi="Garamond" w:cs="Arial"/>
          <w:sz w:val="24"/>
          <w:szCs w:val="24"/>
        </w:rPr>
        <w:t xml:space="preserve">#14: </w:t>
      </w:r>
    </w:p>
    <w:p w14:paraId="375FF673" w14:textId="527D8E4F" w:rsidR="00752E2D" w:rsidRPr="004E109A" w:rsidRDefault="00752E2D" w:rsidP="000C552D">
      <w:pPr>
        <w:spacing w:before="100" w:beforeAutospacing="1" w:after="100" w:afterAutospacing="1" w:line="240" w:lineRule="auto"/>
        <w:rPr>
          <w:rFonts w:ascii="Garamond" w:hAnsi="Garamond" w:cs="Arial"/>
          <w:sz w:val="24"/>
          <w:szCs w:val="24"/>
        </w:rPr>
      </w:pPr>
      <w:r w:rsidRPr="004E109A">
        <w:rPr>
          <w:rFonts w:ascii="Garamond" w:hAnsi="Garamond" w:cs="Arial"/>
          <w:sz w:val="24"/>
          <w:szCs w:val="24"/>
        </w:rPr>
        <w:t>#14: Wherefore the first and dearest object of the Catholic commentator should be to interpret those passages which have received an authentic interpretation either from the sacred writers themselves, under the inspiration of the Holy Ghost (as in many places of the New Testament), or from the Church, under the assistance of the same Holy Spirit, whether by her solemn judgment or her ordinary and universal magisterium</w:t>
      </w:r>
      <w:r w:rsidRPr="004E109A">
        <w:rPr>
          <w:rFonts w:ascii="Garamond" w:hAnsi="Garamond" w:cs="Arial"/>
          <w:sz w:val="24"/>
          <w:szCs w:val="24"/>
          <w:vertAlign w:val="superscript"/>
        </w:rPr>
        <w:t>35</w:t>
      </w:r>
      <w:r w:rsidRPr="004E109A">
        <w:rPr>
          <w:rStyle w:val="apple-converted-space"/>
          <w:rFonts w:ascii="Garamond" w:hAnsi="Garamond" w:cs="Arial"/>
          <w:sz w:val="24"/>
          <w:szCs w:val="24"/>
        </w:rPr>
        <w:t> </w:t>
      </w:r>
      <w:r w:rsidRPr="004E109A">
        <w:rPr>
          <w:rFonts w:ascii="Garamond" w:hAnsi="Garamond" w:cs="Arial"/>
          <w:sz w:val="24"/>
          <w:szCs w:val="24"/>
        </w:rPr>
        <w:t xml:space="preserve">— to interpret these passages in that identical sense, and to prove, by all the resources of science, that sound hermeneutical laws admit of no other interpretation. In the other passages, the analogy of faith should be followed, and Catholic doctrine, as authoritatively proposed by the Church, should be held as the supreme law; for, seeing that the same God is the author both of the Sacred Books and of the doctrine committed to the Church, it is clearly impossible that any teaching can by legitimate means be extracted from the former, which shall in any respect be at variance with the latter. Hence it follows that all interpretation is foolish and false which either makes the sacred writers disagree one with </w:t>
      </w:r>
      <w:proofErr w:type="gramStart"/>
      <w:r w:rsidRPr="004E109A">
        <w:rPr>
          <w:rFonts w:ascii="Garamond" w:hAnsi="Garamond" w:cs="Arial"/>
          <w:sz w:val="24"/>
          <w:szCs w:val="24"/>
        </w:rPr>
        <w:t>another, or</w:t>
      </w:r>
      <w:proofErr w:type="gramEnd"/>
      <w:r w:rsidRPr="004E109A">
        <w:rPr>
          <w:rFonts w:ascii="Garamond" w:hAnsi="Garamond" w:cs="Arial"/>
          <w:sz w:val="24"/>
          <w:szCs w:val="24"/>
        </w:rPr>
        <w:t xml:space="preserve"> is opposed to the doctrine of the Church.</w:t>
      </w:r>
    </w:p>
    <w:p w14:paraId="35C958AC" w14:textId="085B8E83" w:rsidR="00752E2D" w:rsidRPr="004E109A" w:rsidRDefault="00752E2D" w:rsidP="000C552D">
      <w:pPr>
        <w:spacing w:before="100" w:beforeAutospacing="1" w:after="100" w:afterAutospacing="1" w:line="240" w:lineRule="auto"/>
        <w:rPr>
          <w:rFonts w:ascii="Garamond" w:hAnsi="Garamond" w:cs="Arial"/>
          <w:sz w:val="24"/>
          <w:szCs w:val="24"/>
        </w:rPr>
      </w:pPr>
    </w:p>
    <w:p w14:paraId="3B76EAC4" w14:textId="2B058C57" w:rsidR="00752E2D" w:rsidRPr="004E109A" w:rsidRDefault="00752E2D" w:rsidP="000C552D">
      <w:pPr>
        <w:spacing w:before="100" w:beforeAutospacing="1" w:after="100" w:afterAutospacing="1" w:line="240" w:lineRule="auto"/>
        <w:rPr>
          <w:rFonts w:ascii="Garamond" w:hAnsi="Garamond" w:cs="Arial"/>
          <w:sz w:val="24"/>
          <w:szCs w:val="24"/>
        </w:rPr>
      </w:pPr>
      <w:r w:rsidRPr="004E109A">
        <w:rPr>
          <w:rFonts w:ascii="Garamond" w:hAnsi="Garamond" w:cs="Arial"/>
          <w:sz w:val="24"/>
          <w:szCs w:val="24"/>
        </w:rPr>
        <w:lastRenderedPageBreak/>
        <w:t>#14: The Holy Fathers “to whom, after the Apostles, the Church owes its growth — who have planted, watered, built, governed, and cherished it,”</w:t>
      </w:r>
      <w:r w:rsidRPr="004E109A">
        <w:rPr>
          <w:rFonts w:ascii="Garamond" w:hAnsi="Garamond" w:cs="Arial"/>
          <w:sz w:val="24"/>
          <w:szCs w:val="24"/>
          <w:vertAlign w:val="superscript"/>
        </w:rPr>
        <w:t>39</w:t>
      </w:r>
      <w:r w:rsidRPr="004E109A">
        <w:rPr>
          <w:rStyle w:val="apple-converted-space"/>
          <w:rFonts w:ascii="Garamond" w:hAnsi="Garamond" w:cs="Arial"/>
          <w:sz w:val="24"/>
          <w:szCs w:val="24"/>
        </w:rPr>
        <w:t> </w:t>
      </w:r>
      <w:r w:rsidRPr="004E109A">
        <w:rPr>
          <w:rFonts w:ascii="Garamond" w:hAnsi="Garamond" w:cs="Arial"/>
          <w:sz w:val="24"/>
          <w:szCs w:val="24"/>
        </w:rPr>
        <w:t>the Holy Fathers, We say, are of supreme authority, whenever they all interpret in one and the same manner any text of the Bible, as pertaining to the doctrine of faith or morals; for their unanimity clearly evinces that such interpretation has come down from the Apostles as a matter of Catholic faith.</w:t>
      </w:r>
    </w:p>
    <w:p w14:paraId="0EE5B748" w14:textId="1DB4F82F" w:rsidR="004F5D9A" w:rsidRPr="004E109A" w:rsidRDefault="004F5D9A" w:rsidP="000C552D">
      <w:pPr>
        <w:spacing w:before="100" w:beforeAutospacing="1" w:after="100" w:afterAutospacing="1" w:line="240" w:lineRule="auto"/>
        <w:rPr>
          <w:rFonts w:ascii="Garamond" w:hAnsi="Garamond" w:cs="Arial"/>
          <w:sz w:val="24"/>
          <w:szCs w:val="24"/>
        </w:rPr>
      </w:pPr>
    </w:p>
    <w:p w14:paraId="42A1F14D" w14:textId="71CD80F4" w:rsidR="004F5D9A" w:rsidRPr="004E109A" w:rsidRDefault="004F5D9A" w:rsidP="000C552D">
      <w:pPr>
        <w:spacing w:before="100" w:beforeAutospacing="1" w:after="100" w:afterAutospacing="1" w:line="240" w:lineRule="auto"/>
        <w:rPr>
          <w:rFonts w:ascii="Garamond" w:hAnsi="Garamond" w:cs="Arial"/>
          <w:sz w:val="24"/>
          <w:szCs w:val="24"/>
        </w:rPr>
      </w:pPr>
      <w:r w:rsidRPr="004E109A">
        <w:rPr>
          <w:rFonts w:ascii="Garamond" w:hAnsi="Garamond" w:cs="Arial"/>
          <w:sz w:val="24"/>
          <w:szCs w:val="24"/>
        </w:rPr>
        <w:t>#15: For although the studies of non-Catholics, used with prudence, may sometimes be of use to the Catholic student, he should, nevertheless, bear well in mind — as the Fathers also teach in numerous passages</w:t>
      </w:r>
      <w:r w:rsidRPr="004E109A">
        <w:rPr>
          <w:rFonts w:ascii="Garamond" w:hAnsi="Garamond" w:cs="Arial"/>
          <w:sz w:val="24"/>
          <w:szCs w:val="24"/>
          <w:vertAlign w:val="superscript"/>
        </w:rPr>
        <w:t>41</w:t>
      </w:r>
      <w:r w:rsidRPr="004E109A">
        <w:rPr>
          <w:rStyle w:val="apple-converted-space"/>
          <w:rFonts w:ascii="Garamond" w:hAnsi="Garamond" w:cs="Arial"/>
          <w:sz w:val="24"/>
          <w:szCs w:val="24"/>
        </w:rPr>
        <w:t> </w:t>
      </w:r>
      <w:r w:rsidRPr="004E109A">
        <w:rPr>
          <w:rFonts w:ascii="Garamond" w:hAnsi="Garamond" w:cs="Arial"/>
          <w:sz w:val="24"/>
          <w:szCs w:val="24"/>
        </w:rPr>
        <w:t xml:space="preserve">— that the sense of Holy Scripture can nowhere be found incorrupt </w:t>
      </w:r>
      <w:proofErr w:type="spellStart"/>
      <w:r w:rsidRPr="004E109A">
        <w:rPr>
          <w:rFonts w:ascii="Garamond" w:hAnsi="Garamond" w:cs="Arial"/>
          <w:sz w:val="24"/>
          <w:szCs w:val="24"/>
        </w:rPr>
        <w:t>out side</w:t>
      </w:r>
      <w:proofErr w:type="spellEnd"/>
      <w:r w:rsidRPr="004E109A">
        <w:rPr>
          <w:rFonts w:ascii="Garamond" w:hAnsi="Garamond" w:cs="Arial"/>
          <w:sz w:val="24"/>
          <w:szCs w:val="24"/>
        </w:rPr>
        <w:t xml:space="preserve"> of the Church, and cannot be expected to be found in writers who, being without the true faith, only gnaw the bark of the Sacred Scripture, and never attain its pith.</w:t>
      </w:r>
    </w:p>
    <w:p w14:paraId="73D8FD95" w14:textId="66854186" w:rsidR="004F5D9A" w:rsidRPr="004E109A" w:rsidRDefault="004F5D9A" w:rsidP="000C552D">
      <w:pPr>
        <w:spacing w:before="100" w:beforeAutospacing="1" w:after="100" w:afterAutospacing="1" w:line="240" w:lineRule="auto"/>
        <w:rPr>
          <w:rFonts w:ascii="Garamond" w:hAnsi="Garamond" w:cs="Arial"/>
          <w:sz w:val="24"/>
          <w:szCs w:val="24"/>
        </w:rPr>
      </w:pPr>
    </w:p>
    <w:p w14:paraId="5D1B2D70" w14:textId="77777777" w:rsidR="004C403E" w:rsidRPr="004E109A" w:rsidRDefault="004F5D9A" w:rsidP="000C552D">
      <w:pPr>
        <w:spacing w:before="100" w:beforeAutospacing="1" w:after="100" w:afterAutospacing="1" w:line="240" w:lineRule="auto"/>
        <w:rPr>
          <w:rFonts w:ascii="Garamond" w:hAnsi="Garamond" w:cs="Arial"/>
          <w:sz w:val="24"/>
          <w:szCs w:val="24"/>
        </w:rPr>
      </w:pPr>
      <w:r w:rsidRPr="004E109A">
        <w:rPr>
          <w:rFonts w:ascii="Garamond" w:hAnsi="Garamond" w:cs="Arial"/>
          <w:sz w:val="24"/>
          <w:szCs w:val="24"/>
        </w:rPr>
        <w:t>#17: but there is a second part of the subject of equal importance and equal difficulty — the maintenance in the strongest possible way of its full authority. This cannot be done completely or satisfactorily except by means of the living and proper magisterium of the Church.</w:t>
      </w:r>
    </w:p>
    <w:p w14:paraId="18C258BE" w14:textId="77777777" w:rsidR="004C403E" w:rsidRPr="004E109A" w:rsidRDefault="004C403E" w:rsidP="000C552D">
      <w:pPr>
        <w:spacing w:before="100" w:beforeAutospacing="1" w:after="100" w:afterAutospacing="1" w:line="240" w:lineRule="auto"/>
        <w:rPr>
          <w:rFonts w:ascii="Garamond" w:hAnsi="Garamond" w:cs="Arial"/>
          <w:sz w:val="24"/>
          <w:szCs w:val="24"/>
        </w:rPr>
      </w:pPr>
    </w:p>
    <w:p w14:paraId="37359F5B" w14:textId="77777777" w:rsidR="004C403E" w:rsidRPr="004E109A" w:rsidRDefault="004C403E" w:rsidP="000C552D">
      <w:pPr>
        <w:spacing w:before="100" w:beforeAutospacing="1" w:after="100" w:afterAutospacing="1" w:line="240" w:lineRule="auto"/>
        <w:rPr>
          <w:rFonts w:ascii="Garamond" w:hAnsi="Garamond" w:cs="Arial"/>
          <w:sz w:val="24"/>
          <w:szCs w:val="24"/>
        </w:rPr>
      </w:pPr>
      <w:r w:rsidRPr="004E109A">
        <w:rPr>
          <w:rFonts w:ascii="Garamond" w:hAnsi="Garamond" w:cs="Arial"/>
          <w:sz w:val="24"/>
          <w:szCs w:val="24"/>
        </w:rPr>
        <w:t>#20: For all the books which the Church receives as sacred and canonical, are written wholly and entirely, with all their parts, at the dictation of the Holy Ghost; and so far is it from being possible that any error can co-exist with inspiration, that inspiration not only is essentially incompatible with error, but excludes and rejects it as absolutely and necessarily as it is impossible that God Himself, the supreme Truth, can utter that which is not true. This is the ancient and unchanging faith of the Church, solemnly defined in the Councils of Florence and of Trent, and finally confirmed and more expressly formulated by the Council of the Vatican.</w:t>
      </w:r>
    </w:p>
    <w:p w14:paraId="6F66123F" w14:textId="77777777" w:rsidR="004C403E" w:rsidRPr="004E109A" w:rsidRDefault="004C403E" w:rsidP="000C552D">
      <w:pPr>
        <w:spacing w:before="100" w:beforeAutospacing="1" w:after="100" w:afterAutospacing="1" w:line="240" w:lineRule="auto"/>
        <w:rPr>
          <w:rFonts w:ascii="Garamond" w:hAnsi="Garamond" w:cs="Arial"/>
          <w:sz w:val="24"/>
          <w:szCs w:val="24"/>
        </w:rPr>
      </w:pPr>
    </w:p>
    <w:p w14:paraId="212FB063" w14:textId="445686CE" w:rsidR="004F5D9A" w:rsidRPr="004E109A" w:rsidRDefault="004C403E" w:rsidP="000C552D">
      <w:pPr>
        <w:spacing w:before="100" w:beforeAutospacing="1" w:after="100" w:afterAutospacing="1" w:line="240" w:lineRule="auto"/>
        <w:rPr>
          <w:rFonts w:ascii="Garamond" w:eastAsia="Times New Roman" w:hAnsi="Garamond" w:cs="Arial"/>
          <w:kern w:val="0"/>
          <w:sz w:val="24"/>
          <w:szCs w:val="24"/>
          <w14:ligatures w14:val="none"/>
        </w:rPr>
      </w:pPr>
      <w:r w:rsidRPr="004E109A">
        <w:rPr>
          <w:rFonts w:ascii="Garamond" w:hAnsi="Garamond" w:cs="Arial"/>
          <w:sz w:val="24"/>
          <w:szCs w:val="24"/>
        </w:rPr>
        <w:t>#20: For, by supernatural power, He so moved and impelled them to write — He was so present to them — that the things which He ordered, and those only, they, first, rightly understood, then willed faithfully to write down, and finally expressed in apt words and with infallible truth. Otherwise, it could not be said that He was the Author of the entire Scripture. Such has always been the persuasion of the Fathers. “Therefore,” says St. Augustine, “since they wrote the things which He showed and uttered to them, it cannot be pretended that He is not the writer; for His members executed what their Head dictated.”</w:t>
      </w:r>
      <w:r w:rsidR="004F5D9A" w:rsidRPr="004E109A">
        <w:rPr>
          <w:rStyle w:val="apple-converted-space"/>
          <w:rFonts w:ascii="Garamond" w:hAnsi="Garamond" w:cs="Arial"/>
          <w:sz w:val="24"/>
          <w:szCs w:val="24"/>
        </w:rPr>
        <w:t> </w:t>
      </w:r>
    </w:p>
    <w:p w14:paraId="6CA23307" w14:textId="77777777" w:rsidR="00511213" w:rsidRPr="004E109A" w:rsidRDefault="00511213">
      <w:pPr>
        <w:rPr>
          <w:rFonts w:ascii="Garamond" w:hAnsi="Garamond"/>
          <w:sz w:val="24"/>
          <w:szCs w:val="24"/>
        </w:rPr>
      </w:pPr>
    </w:p>
    <w:sectPr w:rsidR="00511213" w:rsidRPr="004E10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27791"/>
    <w:multiLevelType w:val="multilevel"/>
    <w:tmpl w:val="89BEB6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7A182C"/>
    <w:multiLevelType w:val="hybridMultilevel"/>
    <w:tmpl w:val="20FCE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57602D5"/>
    <w:multiLevelType w:val="multilevel"/>
    <w:tmpl w:val="AFDC1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96495567">
    <w:abstractNumId w:val="1"/>
  </w:num>
  <w:num w:numId="2" w16cid:durableId="809785741">
    <w:abstractNumId w:val="2"/>
  </w:num>
  <w:num w:numId="3" w16cid:durableId="1990673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C86"/>
    <w:rsid w:val="000B144B"/>
    <w:rsid w:val="000C552D"/>
    <w:rsid w:val="001661E4"/>
    <w:rsid w:val="00184C86"/>
    <w:rsid w:val="00207AF6"/>
    <w:rsid w:val="00367B2B"/>
    <w:rsid w:val="004C403E"/>
    <w:rsid w:val="004D6B4F"/>
    <w:rsid w:val="004E109A"/>
    <w:rsid w:val="004F5D9A"/>
    <w:rsid w:val="004F5F32"/>
    <w:rsid w:val="00511213"/>
    <w:rsid w:val="005E0034"/>
    <w:rsid w:val="006B524E"/>
    <w:rsid w:val="00752E2D"/>
    <w:rsid w:val="00996623"/>
    <w:rsid w:val="009B5B51"/>
    <w:rsid w:val="00AA5CA5"/>
    <w:rsid w:val="00AF7BE2"/>
    <w:rsid w:val="00B33308"/>
    <w:rsid w:val="00C54F2C"/>
    <w:rsid w:val="00C86D2B"/>
    <w:rsid w:val="00D8633C"/>
    <w:rsid w:val="00DA4FC7"/>
    <w:rsid w:val="00F95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E02B92"/>
  <w15:chartTrackingRefBased/>
  <w15:docId w15:val="{BC9844D9-A0B1-BD4F-B664-44EE87E5C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C86"/>
    <w:pPr>
      <w:spacing w:after="160" w:line="259" w:lineRule="auto"/>
    </w:pPr>
    <w:rPr>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C86"/>
    <w:pPr>
      <w:ind w:left="720"/>
      <w:contextualSpacing/>
    </w:pPr>
  </w:style>
  <w:style w:type="character" w:styleId="Hyperlink">
    <w:name w:val="Hyperlink"/>
    <w:basedOn w:val="DefaultParagraphFont"/>
    <w:uiPriority w:val="99"/>
    <w:unhideWhenUsed/>
    <w:rsid w:val="00184C86"/>
    <w:rPr>
      <w:color w:val="0000FF"/>
      <w:u w:val="single"/>
    </w:rPr>
  </w:style>
  <w:style w:type="character" w:customStyle="1" w:styleId="apple-converted-space">
    <w:name w:val="apple-converted-space"/>
    <w:basedOn w:val="DefaultParagraphFont"/>
    <w:rsid w:val="00184C86"/>
  </w:style>
  <w:style w:type="character" w:customStyle="1" w:styleId="bible-latin">
    <w:name w:val="bible-latin"/>
    <w:basedOn w:val="DefaultParagraphFont"/>
    <w:rsid w:val="00184C86"/>
  </w:style>
  <w:style w:type="character" w:customStyle="1" w:styleId="verse">
    <w:name w:val="verse"/>
    <w:basedOn w:val="DefaultParagraphFont"/>
    <w:rsid w:val="00184C86"/>
  </w:style>
  <w:style w:type="character" w:styleId="Strong">
    <w:name w:val="Strong"/>
    <w:basedOn w:val="DefaultParagraphFont"/>
    <w:uiPriority w:val="22"/>
    <w:qFormat/>
    <w:rsid w:val="00511213"/>
    <w:rPr>
      <w:b/>
      <w:bCs/>
    </w:rPr>
  </w:style>
  <w:style w:type="paragraph" w:styleId="NormalWeb">
    <w:name w:val="Normal (Web)"/>
    <w:basedOn w:val="Normal"/>
    <w:uiPriority w:val="99"/>
    <w:semiHidden/>
    <w:unhideWhenUsed/>
    <w:rsid w:val="0051121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511213"/>
    <w:rPr>
      <w:i/>
      <w:iCs/>
    </w:rPr>
  </w:style>
  <w:style w:type="character" w:customStyle="1" w:styleId="bocanchor">
    <w:name w:val="bocanchor"/>
    <w:basedOn w:val="DefaultParagraphFont"/>
    <w:rsid w:val="00F95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79394">
      <w:bodyDiv w:val="1"/>
      <w:marLeft w:val="0"/>
      <w:marRight w:val="0"/>
      <w:marTop w:val="0"/>
      <w:marBottom w:val="0"/>
      <w:divBdr>
        <w:top w:val="none" w:sz="0" w:space="0" w:color="auto"/>
        <w:left w:val="none" w:sz="0" w:space="0" w:color="auto"/>
        <w:bottom w:val="none" w:sz="0" w:space="0" w:color="auto"/>
        <w:right w:val="none" w:sz="0" w:space="0" w:color="auto"/>
      </w:divBdr>
    </w:div>
    <w:div w:id="797649275">
      <w:bodyDiv w:val="1"/>
      <w:marLeft w:val="0"/>
      <w:marRight w:val="0"/>
      <w:marTop w:val="0"/>
      <w:marBottom w:val="0"/>
      <w:divBdr>
        <w:top w:val="none" w:sz="0" w:space="0" w:color="auto"/>
        <w:left w:val="none" w:sz="0" w:space="0" w:color="auto"/>
        <w:bottom w:val="none" w:sz="0" w:space="0" w:color="auto"/>
        <w:right w:val="none" w:sz="0" w:space="0" w:color="auto"/>
      </w:divBdr>
    </w:div>
    <w:div w:id="127513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ewadvent.org/cathen/15073a.htm" TargetMode="External"/><Relationship Id="rId18" Type="http://schemas.openxmlformats.org/officeDocument/2006/relationships/hyperlink" Target="https://www.newadvent.org/cathen/14336b.htm" TargetMode="External"/><Relationship Id="rId26" Type="http://schemas.openxmlformats.org/officeDocument/2006/relationships/hyperlink" Target="https://www.newadvent.org/cathen/11567b.htm" TargetMode="External"/><Relationship Id="rId39" Type="http://schemas.openxmlformats.org/officeDocument/2006/relationships/hyperlink" Target="https://www.newadvent.org/cathen/03744a.htm" TargetMode="External"/><Relationship Id="rId21" Type="http://schemas.openxmlformats.org/officeDocument/2006/relationships/hyperlink" Target="https://www.newadvent.org/cathen/13001a.htm" TargetMode="External"/><Relationship Id="rId34" Type="http://schemas.openxmlformats.org/officeDocument/2006/relationships/hyperlink" Target="https://www.newadvent.org/cathen/03744a.htm" TargetMode="External"/><Relationship Id="rId42" Type="http://schemas.openxmlformats.org/officeDocument/2006/relationships/fontTable" Target="fontTable.xml"/><Relationship Id="rId7" Type="http://schemas.openxmlformats.org/officeDocument/2006/relationships/hyperlink" Target="https://www.newadvent.org/cathen/14526a.htm" TargetMode="External"/><Relationship Id="rId2" Type="http://schemas.openxmlformats.org/officeDocument/2006/relationships/styles" Target="styles.xml"/><Relationship Id="rId16" Type="http://schemas.openxmlformats.org/officeDocument/2006/relationships/hyperlink" Target="https://www.newadvent.org/cathen/07790a.htm" TargetMode="External"/><Relationship Id="rId20" Type="http://schemas.openxmlformats.org/officeDocument/2006/relationships/hyperlink" Target="https://www.newadvent.org/cathen/06608a.htm" TargetMode="External"/><Relationship Id="rId29" Type="http://schemas.openxmlformats.org/officeDocument/2006/relationships/hyperlink" Target="https://www.newadvent.org/bible/1ti003.htm" TargetMode="External"/><Relationship Id="rId41" Type="http://schemas.openxmlformats.org/officeDocument/2006/relationships/hyperlink" Target="https://www.newadvent.org/bible/joh020.htm" TargetMode="External"/><Relationship Id="rId1" Type="http://schemas.openxmlformats.org/officeDocument/2006/relationships/numbering" Target="numbering.xml"/><Relationship Id="rId6" Type="http://schemas.openxmlformats.org/officeDocument/2006/relationships/hyperlink" Target="https://www.newadvent.org/cathen/05072b.htm" TargetMode="External"/><Relationship Id="rId11" Type="http://schemas.openxmlformats.org/officeDocument/2006/relationships/hyperlink" Target="https://www.newadvent.org/bible" TargetMode="External"/><Relationship Id="rId24" Type="http://schemas.openxmlformats.org/officeDocument/2006/relationships/hyperlink" Target="https://www.newadvent.org/cathen/05752c.htm" TargetMode="External"/><Relationship Id="rId32" Type="http://schemas.openxmlformats.org/officeDocument/2006/relationships/hyperlink" Target="https://www.newadvent.org/bible/act015.htm" TargetMode="External"/><Relationship Id="rId37" Type="http://schemas.openxmlformats.org/officeDocument/2006/relationships/hyperlink" Target="https://www.newadvent.org/cathen/13407a.htm" TargetMode="External"/><Relationship Id="rId40" Type="http://schemas.openxmlformats.org/officeDocument/2006/relationships/hyperlink" Target="https://www.newadvent.org/bible/mat028.htm" TargetMode="External"/><Relationship Id="rId5" Type="http://schemas.openxmlformats.org/officeDocument/2006/relationships/hyperlink" Target="https://www.newadvent.org/cathen/05089a.htm" TargetMode="External"/><Relationship Id="rId15" Type="http://schemas.openxmlformats.org/officeDocument/2006/relationships/hyperlink" Target="https://www.newadvent.org/cathen/07790a.htm" TargetMode="External"/><Relationship Id="rId23" Type="http://schemas.openxmlformats.org/officeDocument/2006/relationships/hyperlink" Target="https://www.newadvent.org/bible" TargetMode="External"/><Relationship Id="rId28" Type="http://schemas.openxmlformats.org/officeDocument/2006/relationships/hyperlink" Target="https://www.newadvent.org/cathen/15073a.htm" TargetMode="External"/><Relationship Id="rId36" Type="http://schemas.openxmlformats.org/officeDocument/2006/relationships/hyperlink" Target="https://www.newadvent.org/cathen/03744a.htm" TargetMode="External"/><Relationship Id="rId10" Type="http://schemas.openxmlformats.org/officeDocument/2006/relationships/hyperlink" Target="https://www.newadvent.org/cathen/03744a.htm" TargetMode="External"/><Relationship Id="rId19" Type="http://schemas.openxmlformats.org/officeDocument/2006/relationships/hyperlink" Target="https://www.newadvent.org/cathen/15073a.htm" TargetMode="External"/><Relationship Id="rId31" Type="http://schemas.openxmlformats.org/officeDocument/2006/relationships/hyperlink" Target="https://www.newadvent.org/bible/rom010.htm" TargetMode="External"/><Relationship Id="rId4" Type="http://schemas.openxmlformats.org/officeDocument/2006/relationships/webSettings" Target="webSettings.xml"/><Relationship Id="rId9" Type="http://schemas.openxmlformats.org/officeDocument/2006/relationships/hyperlink" Target="https://www.newadvent.org/bible" TargetMode="External"/><Relationship Id="rId14" Type="http://schemas.openxmlformats.org/officeDocument/2006/relationships/hyperlink" Target="https://www.newadvent.org/cathen/05752c.htm" TargetMode="External"/><Relationship Id="rId22" Type="http://schemas.openxmlformats.org/officeDocument/2006/relationships/hyperlink" Target="https://www.newadvent.org/cathen/15303a.htm" TargetMode="External"/><Relationship Id="rId27" Type="http://schemas.openxmlformats.org/officeDocument/2006/relationships/hyperlink" Target="https://www.newadvent.org/cathen/03744a.htm" TargetMode="External"/><Relationship Id="rId30" Type="http://schemas.openxmlformats.org/officeDocument/2006/relationships/hyperlink" Target="https://www.newadvent.org/bible/mar016.htm" TargetMode="External"/><Relationship Id="rId35" Type="http://schemas.openxmlformats.org/officeDocument/2006/relationships/hyperlink" Target="https://www.newadvent.org/cathen/15073a.htm" TargetMode="External"/><Relationship Id="rId43" Type="http://schemas.openxmlformats.org/officeDocument/2006/relationships/theme" Target="theme/theme1.xml"/><Relationship Id="rId8" Type="http://schemas.openxmlformats.org/officeDocument/2006/relationships/hyperlink" Target="https://www.newadvent.org/cathen/14530a.htm" TargetMode="External"/><Relationship Id="rId3" Type="http://schemas.openxmlformats.org/officeDocument/2006/relationships/settings" Target="settings.xml"/><Relationship Id="rId12" Type="http://schemas.openxmlformats.org/officeDocument/2006/relationships/hyperlink" Target="https://www.newadvent.org/cathen/07790a.htm" TargetMode="External"/><Relationship Id="rId17" Type="http://schemas.openxmlformats.org/officeDocument/2006/relationships/hyperlink" Target="https://www.newadvent.org/cathen/05752c.htm" TargetMode="External"/><Relationship Id="rId25" Type="http://schemas.openxmlformats.org/officeDocument/2006/relationships/hyperlink" Target="https://www.newadvent.org/cathen/05752c.htm" TargetMode="External"/><Relationship Id="rId33" Type="http://schemas.openxmlformats.org/officeDocument/2006/relationships/hyperlink" Target="https://www.newadvent.org/cathen/15073a.htm" TargetMode="External"/><Relationship Id="rId38" Type="http://schemas.openxmlformats.org/officeDocument/2006/relationships/hyperlink" Target="https://www.newadvent.org/cathen/03449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12</Pages>
  <Words>3899</Words>
  <Characters>22228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Jonathan Loop</dc:creator>
  <cp:keywords/>
  <dc:description/>
  <cp:lastModifiedBy>Andrew Latham</cp:lastModifiedBy>
  <cp:revision>5</cp:revision>
  <dcterms:created xsi:type="dcterms:W3CDTF">2023-02-14T21:09:00Z</dcterms:created>
  <dcterms:modified xsi:type="dcterms:W3CDTF">2023-02-16T20:11:00Z</dcterms:modified>
</cp:coreProperties>
</file>